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45F" w:rsidRDefault="00E7145F">
      <w:pPr>
        <w:rPr>
          <w:b/>
          <w:noProof/>
        </w:rPr>
      </w:pPr>
      <w:r w:rsidRPr="00E7145F">
        <w:rPr>
          <w:b/>
          <w:noProof/>
        </w:rPr>
        <w:t xml:space="preserve">City of Webster, TX Comprehensive Plan (adopted September 16, 2014), Chp. 5, Page 56 </w:t>
      </w:r>
    </w:p>
    <w:p w:rsidR="00E7145F" w:rsidRPr="00E7145F" w:rsidRDefault="00E7145F">
      <w:pPr>
        <w:rPr>
          <w:b/>
          <w:noProof/>
        </w:rPr>
      </w:pPr>
      <w:r w:rsidRPr="00E7145F">
        <w:rPr>
          <w:b/>
          <w:noProof/>
        </w:rPr>
        <w:t>Figure 5.7: NASA Road One Bypass Extension and Beamer Road Extension</w:t>
      </w:r>
    </w:p>
    <w:p w:rsidR="00571075" w:rsidRDefault="00E7145F">
      <w:r>
        <w:rPr>
          <w:noProof/>
        </w:rPr>
        <w:drawing>
          <wp:inline distT="0" distB="0" distL="0" distR="0">
            <wp:extent cx="5943600" cy="458541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1075" w:rsidSect="005710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83B" w:rsidRDefault="0061683B" w:rsidP="00E7145F">
      <w:pPr>
        <w:spacing w:after="0" w:line="240" w:lineRule="auto"/>
      </w:pPr>
      <w:r>
        <w:separator/>
      </w:r>
    </w:p>
  </w:endnote>
  <w:endnote w:type="continuationSeparator" w:id="0">
    <w:p w:rsidR="0061683B" w:rsidRDefault="0061683B" w:rsidP="00E71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83B" w:rsidRDefault="0061683B" w:rsidP="00E7145F">
      <w:pPr>
        <w:spacing w:after="0" w:line="240" w:lineRule="auto"/>
      </w:pPr>
      <w:r>
        <w:separator/>
      </w:r>
    </w:p>
  </w:footnote>
  <w:footnote w:type="continuationSeparator" w:id="0">
    <w:p w:rsidR="0061683B" w:rsidRDefault="0061683B" w:rsidP="00E71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145F"/>
    <w:rsid w:val="00571075"/>
    <w:rsid w:val="0061683B"/>
    <w:rsid w:val="00E71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0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1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4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71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145F"/>
  </w:style>
  <w:style w:type="paragraph" w:styleId="Footer">
    <w:name w:val="footer"/>
    <w:basedOn w:val="Normal"/>
    <w:link w:val="FooterChar"/>
    <w:uiPriority w:val="99"/>
    <w:semiHidden/>
    <w:unhideWhenUsed/>
    <w:rsid w:val="00E71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14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23</Words>
  <Characters>134</Characters>
  <Application>Microsoft Office Word</Application>
  <DocSecurity>0</DocSecurity>
  <Lines>1</Lines>
  <Paragraphs>1</Paragraphs>
  <ScaleCrop>false</ScaleCrop>
  <Company>Parsons Brinckerhoff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waskowiakpd</dc:creator>
  <cp:lastModifiedBy>waskowiakpd</cp:lastModifiedBy>
  <cp:revision>1</cp:revision>
  <dcterms:created xsi:type="dcterms:W3CDTF">2014-12-10T19:03:00Z</dcterms:created>
  <dcterms:modified xsi:type="dcterms:W3CDTF">2014-12-10T19:08:00Z</dcterms:modified>
</cp:coreProperties>
</file>