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D20" w:rsidRPr="001A5B8F" w:rsidRDefault="004A1481" w:rsidP="007F076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1A5B8F">
        <w:rPr>
          <w:rFonts w:ascii="Arial" w:hAnsi="Arial" w:cs="Arial"/>
          <w:sz w:val="24"/>
          <w:szCs w:val="24"/>
        </w:rPr>
        <w:t xml:space="preserve">CR </w:t>
      </w:r>
      <w:r w:rsidR="005F5D1E" w:rsidRPr="001A5B8F">
        <w:rPr>
          <w:rFonts w:ascii="Arial" w:hAnsi="Arial" w:cs="Arial"/>
          <w:sz w:val="24"/>
          <w:szCs w:val="24"/>
        </w:rPr>
        <w:t>5</w:t>
      </w:r>
      <w:r w:rsidR="00753906">
        <w:rPr>
          <w:rFonts w:ascii="Arial" w:hAnsi="Arial" w:cs="Arial"/>
          <w:sz w:val="24"/>
          <w:szCs w:val="24"/>
        </w:rPr>
        <w:t>9</w:t>
      </w:r>
      <w:r w:rsidR="005F5D1E" w:rsidRPr="001A5B8F">
        <w:rPr>
          <w:rFonts w:ascii="Arial" w:hAnsi="Arial" w:cs="Arial"/>
          <w:sz w:val="24"/>
          <w:szCs w:val="24"/>
        </w:rPr>
        <w:t xml:space="preserve"> Widening from CR 48</w:t>
      </w:r>
      <w:r w:rsidRPr="001A5B8F">
        <w:rPr>
          <w:rFonts w:ascii="Arial" w:hAnsi="Arial" w:cs="Arial"/>
          <w:sz w:val="24"/>
          <w:szCs w:val="24"/>
        </w:rPr>
        <w:t xml:space="preserve"> </w:t>
      </w:r>
      <w:r w:rsidR="00753906">
        <w:rPr>
          <w:rFonts w:ascii="Arial" w:hAnsi="Arial" w:cs="Arial"/>
          <w:sz w:val="24"/>
          <w:szCs w:val="24"/>
        </w:rPr>
        <w:t>to CR 111/Kirby Dr.</w:t>
      </w:r>
      <w:proofErr w:type="gramEnd"/>
    </w:p>
    <w:p w:rsidR="004A1481" w:rsidRPr="001A5B8F" w:rsidRDefault="004A1481" w:rsidP="007F07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5B8F">
        <w:rPr>
          <w:rFonts w:ascii="Arial" w:hAnsi="Arial" w:cs="Arial"/>
          <w:sz w:val="24"/>
          <w:szCs w:val="24"/>
        </w:rPr>
        <w:t>Application ID 300</w:t>
      </w:r>
      <w:r w:rsidR="00753906">
        <w:rPr>
          <w:rFonts w:ascii="Arial" w:hAnsi="Arial" w:cs="Arial"/>
          <w:sz w:val="24"/>
          <w:szCs w:val="24"/>
        </w:rPr>
        <w:t>399</w:t>
      </w:r>
    </w:p>
    <w:p w:rsidR="007F076A" w:rsidRPr="001A5B8F" w:rsidRDefault="007F076A" w:rsidP="007F07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076A" w:rsidRPr="001A5B8F" w:rsidRDefault="007F076A" w:rsidP="007F076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A5B8F">
        <w:rPr>
          <w:rFonts w:ascii="Arial" w:hAnsi="Arial" w:cs="Arial"/>
          <w:sz w:val="24"/>
          <w:szCs w:val="24"/>
          <w:u w:val="single"/>
        </w:rPr>
        <w:t>Criteria used in Safety Benefits Spreadsheet</w:t>
      </w:r>
    </w:p>
    <w:p w:rsidR="007F076A" w:rsidRPr="001A5B8F" w:rsidRDefault="007F076A" w:rsidP="007F076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7F076A" w:rsidRPr="001A5B8F" w:rsidRDefault="007F076A" w:rsidP="007F07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5B8F">
        <w:rPr>
          <w:rFonts w:ascii="Arial" w:hAnsi="Arial" w:cs="Arial"/>
          <w:sz w:val="24"/>
          <w:szCs w:val="24"/>
        </w:rPr>
        <w:t>Preventable Crash History: Imported from information supplied by H-GAC.</w:t>
      </w:r>
    </w:p>
    <w:p w:rsidR="007F076A" w:rsidRPr="001A5B8F" w:rsidRDefault="007F076A" w:rsidP="007F07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076A" w:rsidRPr="001A5B8F" w:rsidRDefault="007F076A" w:rsidP="007F07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5B8F">
        <w:rPr>
          <w:rFonts w:ascii="Arial" w:hAnsi="Arial" w:cs="Arial"/>
          <w:sz w:val="24"/>
          <w:szCs w:val="24"/>
        </w:rPr>
        <w:t>Year Open to Traffic:  From project schedule.</w:t>
      </w:r>
    </w:p>
    <w:p w:rsidR="007F076A" w:rsidRPr="001A5B8F" w:rsidRDefault="007F076A" w:rsidP="007F076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F076A" w:rsidRPr="001A5B8F" w:rsidRDefault="007F076A" w:rsidP="007F076A">
      <w:pPr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1A5B8F">
        <w:rPr>
          <w:rFonts w:ascii="Arial" w:hAnsi="Arial" w:cs="Arial"/>
          <w:sz w:val="24"/>
          <w:szCs w:val="24"/>
        </w:rPr>
        <w:t xml:space="preserve">Appropriate Crash Reduction Factor:  From Texas Department of Transportation Highway Safety Improvement Program (HSIP) Work Codes Table.  </w:t>
      </w:r>
    </w:p>
    <w:p w:rsidR="007F076A" w:rsidRPr="001A5B8F" w:rsidRDefault="007F076A" w:rsidP="007F076A">
      <w:pPr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1A5B8F">
        <w:rPr>
          <w:rFonts w:ascii="Arial" w:hAnsi="Arial" w:cs="Arial"/>
          <w:sz w:val="24"/>
          <w:szCs w:val="24"/>
        </w:rPr>
        <w:tab/>
      </w:r>
      <w:proofErr w:type="gramStart"/>
      <w:r w:rsidRPr="001A5B8F">
        <w:rPr>
          <w:rFonts w:ascii="Arial" w:hAnsi="Arial" w:cs="Arial"/>
          <w:sz w:val="24"/>
          <w:szCs w:val="24"/>
        </w:rPr>
        <w:t>538  Convert</w:t>
      </w:r>
      <w:proofErr w:type="gramEnd"/>
      <w:r w:rsidRPr="001A5B8F">
        <w:rPr>
          <w:rFonts w:ascii="Arial" w:hAnsi="Arial" w:cs="Arial"/>
          <w:sz w:val="24"/>
          <w:szCs w:val="24"/>
        </w:rPr>
        <w:t xml:space="preserve"> 2-Lane Facility to 4-Lane Divided</w:t>
      </w:r>
    </w:p>
    <w:p w:rsidR="007F076A" w:rsidRPr="001A5B8F" w:rsidRDefault="007F076A" w:rsidP="007F076A">
      <w:pPr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1A5B8F">
        <w:rPr>
          <w:rFonts w:ascii="Arial" w:hAnsi="Arial" w:cs="Arial"/>
          <w:sz w:val="24"/>
          <w:szCs w:val="24"/>
        </w:rPr>
        <w:tab/>
        <w:t xml:space="preserve">45% Reduction Factor </w:t>
      </w:r>
    </w:p>
    <w:p w:rsidR="007F076A" w:rsidRPr="001A5B8F" w:rsidRDefault="007F076A" w:rsidP="007F076A">
      <w:pPr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1A5B8F">
        <w:rPr>
          <w:rFonts w:ascii="Arial" w:hAnsi="Arial" w:cs="Arial"/>
          <w:sz w:val="24"/>
          <w:szCs w:val="24"/>
        </w:rPr>
        <w:tab/>
        <w:t>20 year service life</w:t>
      </w:r>
    </w:p>
    <w:p w:rsidR="007F076A" w:rsidRPr="001A5B8F" w:rsidRDefault="007F076A" w:rsidP="007F076A">
      <w:pPr>
        <w:tabs>
          <w:tab w:val="left" w:pos="720"/>
          <w:tab w:val="left" w:pos="1440"/>
        </w:tabs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</w:p>
    <w:p w:rsidR="007F076A" w:rsidRPr="001A5B8F" w:rsidRDefault="007F076A" w:rsidP="00145A67">
      <w:pPr>
        <w:tabs>
          <w:tab w:val="left" w:pos="720"/>
          <w:tab w:val="left" w:pos="1440"/>
          <w:tab w:val="left" w:pos="216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1A5B8F">
        <w:rPr>
          <w:rFonts w:ascii="Arial" w:hAnsi="Arial" w:cs="Arial"/>
          <w:sz w:val="24"/>
          <w:szCs w:val="24"/>
        </w:rPr>
        <w:t xml:space="preserve">Daily Travel Demand:  </w:t>
      </w:r>
    </w:p>
    <w:p w:rsidR="007F076A" w:rsidRPr="001A5B8F" w:rsidRDefault="007F076A" w:rsidP="00145A67">
      <w:pPr>
        <w:tabs>
          <w:tab w:val="left" w:pos="720"/>
          <w:tab w:val="left" w:pos="1440"/>
          <w:tab w:val="left" w:pos="243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A5B8F">
        <w:rPr>
          <w:rFonts w:ascii="Arial" w:hAnsi="Arial" w:cs="Arial"/>
          <w:sz w:val="24"/>
          <w:szCs w:val="24"/>
        </w:rPr>
        <w:t>2018 Volume:</w:t>
      </w:r>
      <w:r w:rsidRPr="001A5B8F">
        <w:rPr>
          <w:rFonts w:ascii="Arial" w:hAnsi="Arial" w:cs="Arial"/>
          <w:sz w:val="24"/>
          <w:szCs w:val="24"/>
        </w:rPr>
        <w:tab/>
        <w:t xml:space="preserve">From H-GAC </w:t>
      </w:r>
      <w:proofErr w:type="gramStart"/>
      <w:r w:rsidRPr="001A5B8F">
        <w:rPr>
          <w:rFonts w:ascii="Arial" w:hAnsi="Arial" w:cs="Arial"/>
          <w:sz w:val="24"/>
          <w:szCs w:val="24"/>
        </w:rPr>
        <w:t>file</w:t>
      </w:r>
      <w:proofErr w:type="gramEnd"/>
      <w:r w:rsidRPr="001A5B8F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1A5B8F">
        <w:rPr>
          <w:rFonts w:ascii="Arial" w:hAnsi="Arial" w:cs="Arial"/>
          <w:sz w:val="24"/>
          <w:szCs w:val="24"/>
        </w:rPr>
        <w:t>multiyear_vol.lpk</w:t>
      </w:r>
      <w:proofErr w:type="spellEnd"/>
      <w:r w:rsidRPr="001A5B8F">
        <w:rPr>
          <w:rFonts w:ascii="Arial" w:hAnsi="Arial" w:cs="Arial"/>
          <w:sz w:val="24"/>
          <w:szCs w:val="24"/>
        </w:rPr>
        <w:t>”</w:t>
      </w:r>
    </w:p>
    <w:p w:rsidR="00145A67" w:rsidRPr="001A5B8F" w:rsidRDefault="00145A67" w:rsidP="00145A67">
      <w:pPr>
        <w:tabs>
          <w:tab w:val="left" w:pos="720"/>
          <w:tab w:val="left" w:pos="1440"/>
          <w:tab w:val="left" w:pos="243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1A5B8F">
        <w:rPr>
          <w:rFonts w:ascii="Arial" w:hAnsi="Arial" w:cs="Arial"/>
          <w:sz w:val="24"/>
          <w:szCs w:val="24"/>
        </w:rPr>
        <w:tab/>
      </w:r>
      <w:r w:rsidR="007F076A" w:rsidRPr="001A5B8F">
        <w:rPr>
          <w:rFonts w:ascii="Arial" w:hAnsi="Arial" w:cs="Arial"/>
          <w:sz w:val="24"/>
          <w:szCs w:val="24"/>
        </w:rPr>
        <w:t>2018 Capacity:</w:t>
      </w:r>
      <w:r w:rsidR="007F076A" w:rsidRPr="001A5B8F">
        <w:rPr>
          <w:rFonts w:ascii="Arial" w:hAnsi="Arial" w:cs="Arial"/>
          <w:sz w:val="24"/>
          <w:szCs w:val="24"/>
        </w:rPr>
        <w:tab/>
      </w:r>
      <w:r w:rsidRPr="001A5B8F">
        <w:rPr>
          <w:rFonts w:ascii="Arial" w:hAnsi="Arial" w:cs="Arial"/>
          <w:sz w:val="24"/>
          <w:szCs w:val="24"/>
        </w:rPr>
        <w:t>From HGAC Model Daily Capacities - Dec 2014.xlsx for Out of suburban, H-</w:t>
      </w:r>
      <w:proofErr w:type="spellStart"/>
      <w:r w:rsidRPr="001A5B8F">
        <w:rPr>
          <w:rFonts w:ascii="Arial" w:hAnsi="Arial" w:cs="Arial"/>
          <w:sz w:val="24"/>
          <w:szCs w:val="24"/>
        </w:rPr>
        <w:t>GAC_Ftype</w:t>
      </w:r>
      <w:proofErr w:type="spellEnd"/>
      <w:r w:rsidRPr="001A5B8F">
        <w:rPr>
          <w:rFonts w:ascii="Arial" w:hAnsi="Arial" w:cs="Arial"/>
          <w:sz w:val="24"/>
          <w:szCs w:val="24"/>
        </w:rPr>
        <w:t xml:space="preserve"> 17, Collector, 4 </w:t>
      </w:r>
      <w:proofErr w:type="gramStart"/>
      <w:r w:rsidRPr="001A5B8F">
        <w:rPr>
          <w:rFonts w:ascii="Arial" w:hAnsi="Arial" w:cs="Arial"/>
          <w:sz w:val="24"/>
          <w:szCs w:val="24"/>
        </w:rPr>
        <w:t>lane</w:t>
      </w:r>
      <w:proofErr w:type="gramEnd"/>
    </w:p>
    <w:p w:rsidR="00145A67" w:rsidRPr="001A5B8F" w:rsidRDefault="00145A67" w:rsidP="00145A67">
      <w:pPr>
        <w:tabs>
          <w:tab w:val="left" w:pos="720"/>
          <w:tab w:val="left" w:pos="1440"/>
          <w:tab w:val="left" w:pos="243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1A5B8F">
        <w:rPr>
          <w:rFonts w:ascii="Arial" w:hAnsi="Arial" w:cs="Arial"/>
          <w:sz w:val="24"/>
          <w:szCs w:val="24"/>
        </w:rPr>
        <w:tab/>
      </w:r>
      <w:r w:rsidR="007F076A" w:rsidRPr="001A5B8F">
        <w:rPr>
          <w:rFonts w:ascii="Arial" w:hAnsi="Arial" w:cs="Arial"/>
          <w:sz w:val="24"/>
          <w:szCs w:val="24"/>
        </w:rPr>
        <w:t>2025 Volume:</w:t>
      </w:r>
      <w:r w:rsidRPr="001A5B8F">
        <w:rPr>
          <w:rFonts w:ascii="Arial" w:hAnsi="Arial" w:cs="Arial"/>
          <w:sz w:val="24"/>
          <w:szCs w:val="24"/>
        </w:rPr>
        <w:t xml:space="preserve"> </w:t>
      </w:r>
      <w:r w:rsidRPr="001A5B8F">
        <w:rPr>
          <w:rFonts w:ascii="Arial" w:hAnsi="Arial" w:cs="Arial"/>
          <w:sz w:val="24"/>
          <w:szCs w:val="24"/>
        </w:rPr>
        <w:tab/>
        <w:t>2025 volumes were not input into the analysis because we believe there is an error in the projections.  The data shows that the volumes decrease for year 2025.</w:t>
      </w:r>
    </w:p>
    <w:p w:rsidR="00145A67" w:rsidRPr="001A5B8F" w:rsidRDefault="00145A67" w:rsidP="00145A67">
      <w:pPr>
        <w:tabs>
          <w:tab w:val="left" w:pos="720"/>
          <w:tab w:val="left" w:pos="1440"/>
          <w:tab w:val="left" w:pos="243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1A5B8F">
        <w:rPr>
          <w:rFonts w:ascii="Arial" w:hAnsi="Arial" w:cs="Arial"/>
          <w:sz w:val="24"/>
          <w:szCs w:val="24"/>
        </w:rPr>
        <w:tab/>
      </w:r>
      <w:r w:rsidR="007F076A" w:rsidRPr="001A5B8F">
        <w:rPr>
          <w:rFonts w:ascii="Arial" w:hAnsi="Arial" w:cs="Arial"/>
          <w:sz w:val="24"/>
          <w:szCs w:val="24"/>
        </w:rPr>
        <w:t>2025 Capacity:</w:t>
      </w:r>
      <w:r w:rsidRPr="001A5B8F">
        <w:rPr>
          <w:rFonts w:ascii="Arial" w:hAnsi="Arial" w:cs="Arial"/>
          <w:sz w:val="24"/>
          <w:szCs w:val="24"/>
        </w:rPr>
        <w:tab/>
      </w:r>
    </w:p>
    <w:p w:rsidR="007F076A" w:rsidRPr="001A5B8F" w:rsidRDefault="007F076A" w:rsidP="00145A67">
      <w:pPr>
        <w:tabs>
          <w:tab w:val="left" w:pos="720"/>
          <w:tab w:val="left" w:pos="1440"/>
          <w:tab w:val="left" w:pos="243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1A5B8F">
        <w:rPr>
          <w:rFonts w:ascii="Arial" w:hAnsi="Arial" w:cs="Arial"/>
          <w:sz w:val="24"/>
          <w:szCs w:val="24"/>
        </w:rPr>
        <w:t>2040 Volume:</w:t>
      </w:r>
      <w:r w:rsidR="00145A67" w:rsidRPr="001A5B8F">
        <w:rPr>
          <w:rFonts w:ascii="Arial" w:hAnsi="Arial" w:cs="Arial"/>
          <w:sz w:val="24"/>
          <w:szCs w:val="24"/>
        </w:rPr>
        <w:tab/>
        <w:t xml:space="preserve">From H-GAC </w:t>
      </w:r>
      <w:proofErr w:type="gramStart"/>
      <w:r w:rsidR="00145A67" w:rsidRPr="001A5B8F">
        <w:rPr>
          <w:rFonts w:ascii="Arial" w:hAnsi="Arial" w:cs="Arial"/>
          <w:sz w:val="24"/>
          <w:szCs w:val="24"/>
        </w:rPr>
        <w:t>file</w:t>
      </w:r>
      <w:proofErr w:type="gramEnd"/>
      <w:r w:rsidR="00145A67" w:rsidRPr="001A5B8F">
        <w:rPr>
          <w:rFonts w:ascii="Arial" w:hAnsi="Arial" w:cs="Arial"/>
          <w:sz w:val="24"/>
          <w:szCs w:val="24"/>
        </w:rPr>
        <w:t xml:space="preserve"> “</w:t>
      </w:r>
      <w:proofErr w:type="spellStart"/>
      <w:r w:rsidR="00145A67" w:rsidRPr="001A5B8F">
        <w:rPr>
          <w:rFonts w:ascii="Arial" w:hAnsi="Arial" w:cs="Arial"/>
          <w:sz w:val="24"/>
          <w:szCs w:val="24"/>
        </w:rPr>
        <w:t>multiyear_vol.lpk</w:t>
      </w:r>
      <w:proofErr w:type="spellEnd"/>
      <w:r w:rsidR="00145A67" w:rsidRPr="001A5B8F">
        <w:rPr>
          <w:rFonts w:ascii="Arial" w:hAnsi="Arial" w:cs="Arial"/>
          <w:sz w:val="24"/>
          <w:szCs w:val="24"/>
        </w:rPr>
        <w:t>”</w:t>
      </w:r>
    </w:p>
    <w:p w:rsidR="00145A67" w:rsidRPr="001A5B8F" w:rsidRDefault="00145A67" w:rsidP="00145A67">
      <w:pPr>
        <w:tabs>
          <w:tab w:val="left" w:pos="720"/>
          <w:tab w:val="left" w:pos="1440"/>
          <w:tab w:val="left" w:pos="2430"/>
        </w:tabs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1A5B8F">
        <w:rPr>
          <w:rFonts w:ascii="Arial" w:hAnsi="Arial" w:cs="Arial"/>
          <w:sz w:val="24"/>
          <w:szCs w:val="24"/>
        </w:rPr>
        <w:tab/>
      </w:r>
      <w:r w:rsidR="007F076A" w:rsidRPr="001A5B8F">
        <w:rPr>
          <w:rFonts w:ascii="Arial" w:hAnsi="Arial" w:cs="Arial"/>
          <w:sz w:val="24"/>
          <w:szCs w:val="24"/>
        </w:rPr>
        <w:t>2040 Capacity:</w:t>
      </w:r>
      <w:r w:rsidRPr="001A5B8F">
        <w:rPr>
          <w:rFonts w:ascii="Arial" w:hAnsi="Arial" w:cs="Arial"/>
          <w:sz w:val="24"/>
          <w:szCs w:val="24"/>
        </w:rPr>
        <w:tab/>
        <w:t>From HGAC Model Daily Capacities - Dec 2014.xlsx for Out of suburban, H-</w:t>
      </w:r>
      <w:proofErr w:type="spellStart"/>
      <w:r w:rsidRPr="001A5B8F">
        <w:rPr>
          <w:rFonts w:ascii="Arial" w:hAnsi="Arial" w:cs="Arial"/>
          <w:sz w:val="24"/>
          <w:szCs w:val="24"/>
        </w:rPr>
        <w:t>GAC_Ftype</w:t>
      </w:r>
      <w:proofErr w:type="spellEnd"/>
      <w:r w:rsidRPr="001A5B8F">
        <w:rPr>
          <w:rFonts w:ascii="Arial" w:hAnsi="Arial" w:cs="Arial"/>
          <w:sz w:val="24"/>
          <w:szCs w:val="24"/>
        </w:rPr>
        <w:t xml:space="preserve"> 17, Collector, 4 </w:t>
      </w:r>
      <w:proofErr w:type="gramStart"/>
      <w:r w:rsidRPr="001A5B8F">
        <w:rPr>
          <w:rFonts w:ascii="Arial" w:hAnsi="Arial" w:cs="Arial"/>
          <w:sz w:val="24"/>
          <w:szCs w:val="24"/>
        </w:rPr>
        <w:t>lane</w:t>
      </w:r>
      <w:proofErr w:type="gramEnd"/>
    </w:p>
    <w:p w:rsidR="007F076A" w:rsidRPr="001A5B8F" w:rsidRDefault="007F076A" w:rsidP="007F076A">
      <w:pPr>
        <w:tabs>
          <w:tab w:val="left" w:pos="2340"/>
        </w:tabs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</w:p>
    <w:p w:rsidR="007F076A" w:rsidRPr="001A5B8F" w:rsidRDefault="004A1481" w:rsidP="007F076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1A5B8F">
        <w:rPr>
          <w:rFonts w:ascii="Arial" w:hAnsi="Arial" w:cs="Arial"/>
          <w:sz w:val="24"/>
          <w:szCs w:val="24"/>
          <w:u w:val="single"/>
        </w:rPr>
        <w:t>Criteria used in Generic Benefit Discounting</w:t>
      </w:r>
    </w:p>
    <w:p w:rsidR="004A1481" w:rsidRPr="001A5B8F" w:rsidRDefault="004A1481" w:rsidP="007F076A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4A1481" w:rsidRPr="001A5B8F" w:rsidRDefault="004A1481" w:rsidP="007F076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A5B8F">
        <w:rPr>
          <w:rFonts w:ascii="Arial" w:hAnsi="Arial" w:cs="Arial"/>
          <w:sz w:val="24"/>
          <w:szCs w:val="24"/>
        </w:rPr>
        <w:t xml:space="preserve">Brazoria County maintenance consists of full depth </w:t>
      </w:r>
      <w:r w:rsidR="003B1ED1">
        <w:rPr>
          <w:rFonts w:ascii="Arial" w:hAnsi="Arial" w:cs="Arial"/>
          <w:sz w:val="24"/>
          <w:szCs w:val="24"/>
        </w:rPr>
        <w:t xml:space="preserve">pavement </w:t>
      </w:r>
      <w:r w:rsidRPr="001A5B8F">
        <w:rPr>
          <w:rFonts w:ascii="Arial" w:hAnsi="Arial" w:cs="Arial"/>
          <w:sz w:val="24"/>
          <w:szCs w:val="24"/>
        </w:rPr>
        <w:t xml:space="preserve">recycling </w:t>
      </w:r>
      <w:r w:rsidR="003B1ED1">
        <w:rPr>
          <w:rFonts w:ascii="Arial" w:hAnsi="Arial" w:cs="Arial"/>
          <w:sz w:val="24"/>
          <w:szCs w:val="24"/>
        </w:rPr>
        <w:t>on average ever 7-8 years, depending upon location</w:t>
      </w:r>
      <w:r w:rsidRPr="001A5B8F">
        <w:rPr>
          <w:rFonts w:ascii="Arial" w:hAnsi="Arial" w:cs="Arial"/>
          <w:sz w:val="24"/>
          <w:szCs w:val="24"/>
        </w:rPr>
        <w:t xml:space="preserve">.  The last time CR </w:t>
      </w:r>
      <w:r w:rsidR="001A5B8F">
        <w:rPr>
          <w:rFonts w:ascii="Arial" w:hAnsi="Arial" w:cs="Arial"/>
          <w:sz w:val="24"/>
          <w:szCs w:val="24"/>
        </w:rPr>
        <w:t>5</w:t>
      </w:r>
      <w:r w:rsidR="003E124E">
        <w:rPr>
          <w:rFonts w:ascii="Arial" w:hAnsi="Arial" w:cs="Arial"/>
          <w:sz w:val="24"/>
          <w:szCs w:val="24"/>
        </w:rPr>
        <w:t>9</w:t>
      </w:r>
      <w:r w:rsidR="001A5B8F">
        <w:rPr>
          <w:rFonts w:ascii="Arial" w:hAnsi="Arial" w:cs="Arial"/>
          <w:sz w:val="24"/>
          <w:szCs w:val="24"/>
        </w:rPr>
        <w:t xml:space="preserve"> </w:t>
      </w:r>
      <w:r w:rsidR="003B1ED1">
        <w:rPr>
          <w:rFonts w:ascii="Arial" w:hAnsi="Arial" w:cs="Arial"/>
          <w:sz w:val="24"/>
          <w:szCs w:val="24"/>
        </w:rPr>
        <w:t xml:space="preserve">was given a full depth rebuild was </w:t>
      </w:r>
      <w:r w:rsidR="001A5B8F">
        <w:rPr>
          <w:rFonts w:ascii="Arial" w:hAnsi="Arial" w:cs="Arial"/>
          <w:sz w:val="24"/>
          <w:szCs w:val="24"/>
        </w:rPr>
        <w:t>in 200</w:t>
      </w:r>
      <w:r w:rsidR="003E124E">
        <w:rPr>
          <w:rFonts w:ascii="Arial" w:hAnsi="Arial" w:cs="Arial"/>
          <w:sz w:val="24"/>
          <w:szCs w:val="24"/>
        </w:rPr>
        <w:t>3</w:t>
      </w:r>
      <w:r w:rsidR="003B1ED1">
        <w:rPr>
          <w:rFonts w:ascii="Arial" w:hAnsi="Arial" w:cs="Arial"/>
          <w:sz w:val="24"/>
          <w:szCs w:val="24"/>
        </w:rPr>
        <w:t xml:space="preserve"> and after inspection has show</w:t>
      </w:r>
      <w:r w:rsidR="00B32329">
        <w:rPr>
          <w:rFonts w:ascii="Arial" w:hAnsi="Arial" w:cs="Arial"/>
          <w:sz w:val="24"/>
          <w:szCs w:val="24"/>
        </w:rPr>
        <w:t>n to be at the end of its useful life</w:t>
      </w:r>
      <w:r w:rsidRPr="001A5B8F">
        <w:rPr>
          <w:rFonts w:ascii="Arial" w:hAnsi="Arial" w:cs="Arial"/>
          <w:sz w:val="24"/>
          <w:szCs w:val="24"/>
        </w:rPr>
        <w:t xml:space="preserve">.  Costs for </w:t>
      </w:r>
      <w:r w:rsidR="00B32BEA" w:rsidRPr="001A5B8F">
        <w:rPr>
          <w:rFonts w:ascii="Arial" w:hAnsi="Arial" w:cs="Arial"/>
          <w:sz w:val="24"/>
          <w:szCs w:val="24"/>
        </w:rPr>
        <w:t xml:space="preserve">full depth recycling were input for every </w:t>
      </w:r>
      <w:r w:rsidR="00B32329">
        <w:rPr>
          <w:rFonts w:ascii="Arial" w:hAnsi="Arial" w:cs="Arial"/>
          <w:sz w:val="24"/>
          <w:szCs w:val="24"/>
        </w:rPr>
        <w:t>8</w:t>
      </w:r>
      <w:r w:rsidR="00B32BEA" w:rsidRPr="001A5B8F">
        <w:rPr>
          <w:rFonts w:ascii="Arial" w:hAnsi="Arial" w:cs="Arial"/>
          <w:sz w:val="24"/>
          <w:szCs w:val="24"/>
        </w:rPr>
        <w:t xml:space="preserve"> years starting in 20</w:t>
      </w:r>
      <w:r w:rsidR="00B32329">
        <w:rPr>
          <w:rFonts w:ascii="Arial" w:hAnsi="Arial" w:cs="Arial"/>
          <w:sz w:val="24"/>
          <w:szCs w:val="24"/>
        </w:rPr>
        <w:t>18</w:t>
      </w:r>
      <w:r w:rsidR="00B32BEA" w:rsidRPr="001A5B8F">
        <w:rPr>
          <w:rFonts w:ascii="Arial" w:hAnsi="Arial" w:cs="Arial"/>
          <w:sz w:val="24"/>
          <w:szCs w:val="24"/>
        </w:rPr>
        <w:t>.</w:t>
      </w:r>
    </w:p>
    <w:p w:rsidR="00B32BEA" w:rsidRPr="004A1481" w:rsidRDefault="00B32BEA" w:rsidP="007F076A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B32BEA" w:rsidRPr="004A1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76A"/>
    <w:rsid w:val="000017BE"/>
    <w:rsid w:val="0008047B"/>
    <w:rsid w:val="00083AD9"/>
    <w:rsid w:val="00085703"/>
    <w:rsid w:val="000E3125"/>
    <w:rsid w:val="000F2D20"/>
    <w:rsid w:val="0010332F"/>
    <w:rsid w:val="00145A67"/>
    <w:rsid w:val="0015555C"/>
    <w:rsid w:val="001A2243"/>
    <w:rsid w:val="001A5B8F"/>
    <w:rsid w:val="001B2A13"/>
    <w:rsid w:val="001B5EA9"/>
    <w:rsid w:val="001C76A1"/>
    <w:rsid w:val="001D291B"/>
    <w:rsid w:val="001E3792"/>
    <w:rsid w:val="001F3981"/>
    <w:rsid w:val="002134BE"/>
    <w:rsid w:val="002234BA"/>
    <w:rsid w:val="00230602"/>
    <w:rsid w:val="00230E02"/>
    <w:rsid w:val="002328BE"/>
    <w:rsid w:val="00243876"/>
    <w:rsid w:val="00252A1A"/>
    <w:rsid w:val="002616AB"/>
    <w:rsid w:val="00262A86"/>
    <w:rsid w:val="00281BF9"/>
    <w:rsid w:val="00292DF2"/>
    <w:rsid w:val="002C3346"/>
    <w:rsid w:val="002F12BF"/>
    <w:rsid w:val="002F5741"/>
    <w:rsid w:val="00305232"/>
    <w:rsid w:val="003113C9"/>
    <w:rsid w:val="0032370B"/>
    <w:rsid w:val="003464BB"/>
    <w:rsid w:val="00376572"/>
    <w:rsid w:val="003B0919"/>
    <w:rsid w:val="003B1ED1"/>
    <w:rsid w:val="003B2A10"/>
    <w:rsid w:val="003C0C5F"/>
    <w:rsid w:val="003C25E2"/>
    <w:rsid w:val="003E049B"/>
    <w:rsid w:val="003E124E"/>
    <w:rsid w:val="003F727B"/>
    <w:rsid w:val="004201AE"/>
    <w:rsid w:val="00472C82"/>
    <w:rsid w:val="0049610E"/>
    <w:rsid w:val="004A1481"/>
    <w:rsid w:val="004C4873"/>
    <w:rsid w:val="004F13BB"/>
    <w:rsid w:val="004F4B92"/>
    <w:rsid w:val="0050303A"/>
    <w:rsid w:val="00531A2E"/>
    <w:rsid w:val="005371CA"/>
    <w:rsid w:val="00542BDC"/>
    <w:rsid w:val="00586686"/>
    <w:rsid w:val="005D6BF3"/>
    <w:rsid w:val="005F3D1C"/>
    <w:rsid w:val="005F5D1E"/>
    <w:rsid w:val="00641CD2"/>
    <w:rsid w:val="006B0C2F"/>
    <w:rsid w:val="006B4507"/>
    <w:rsid w:val="006B51FA"/>
    <w:rsid w:val="006C074F"/>
    <w:rsid w:val="006C6AF6"/>
    <w:rsid w:val="006E26DD"/>
    <w:rsid w:val="007211D7"/>
    <w:rsid w:val="0073229C"/>
    <w:rsid w:val="00753906"/>
    <w:rsid w:val="00763DFD"/>
    <w:rsid w:val="007B2D31"/>
    <w:rsid w:val="007B4ED5"/>
    <w:rsid w:val="007E1576"/>
    <w:rsid w:val="007F076A"/>
    <w:rsid w:val="007F41AF"/>
    <w:rsid w:val="00810D01"/>
    <w:rsid w:val="008115CA"/>
    <w:rsid w:val="008209F5"/>
    <w:rsid w:val="00824579"/>
    <w:rsid w:val="00897E35"/>
    <w:rsid w:val="008A2C10"/>
    <w:rsid w:val="008A32A1"/>
    <w:rsid w:val="008D53D2"/>
    <w:rsid w:val="008E4BA4"/>
    <w:rsid w:val="008E586C"/>
    <w:rsid w:val="008F6036"/>
    <w:rsid w:val="00907554"/>
    <w:rsid w:val="0092378B"/>
    <w:rsid w:val="009248EA"/>
    <w:rsid w:val="009445C1"/>
    <w:rsid w:val="00991CB6"/>
    <w:rsid w:val="009A3062"/>
    <w:rsid w:val="009A78E0"/>
    <w:rsid w:val="009B5A60"/>
    <w:rsid w:val="009B771B"/>
    <w:rsid w:val="009C6D7A"/>
    <w:rsid w:val="009D0687"/>
    <w:rsid w:val="009F1B17"/>
    <w:rsid w:val="00A0205D"/>
    <w:rsid w:val="00A30E43"/>
    <w:rsid w:val="00A547E3"/>
    <w:rsid w:val="00A7775D"/>
    <w:rsid w:val="00A95230"/>
    <w:rsid w:val="00AA7B2C"/>
    <w:rsid w:val="00AB6460"/>
    <w:rsid w:val="00AD01BC"/>
    <w:rsid w:val="00AD48E0"/>
    <w:rsid w:val="00AD7BD0"/>
    <w:rsid w:val="00B072EE"/>
    <w:rsid w:val="00B3208B"/>
    <w:rsid w:val="00B32329"/>
    <w:rsid w:val="00B32BEA"/>
    <w:rsid w:val="00B42F10"/>
    <w:rsid w:val="00B4702C"/>
    <w:rsid w:val="00B602D2"/>
    <w:rsid w:val="00B7449B"/>
    <w:rsid w:val="00B758AA"/>
    <w:rsid w:val="00B85179"/>
    <w:rsid w:val="00B97962"/>
    <w:rsid w:val="00BA68DB"/>
    <w:rsid w:val="00BC4977"/>
    <w:rsid w:val="00BC7ACB"/>
    <w:rsid w:val="00BD0FFD"/>
    <w:rsid w:val="00BE0B21"/>
    <w:rsid w:val="00C07237"/>
    <w:rsid w:val="00C23960"/>
    <w:rsid w:val="00C653B6"/>
    <w:rsid w:val="00C968E5"/>
    <w:rsid w:val="00CB10A4"/>
    <w:rsid w:val="00CB6FEE"/>
    <w:rsid w:val="00CE02D3"/>
    <w:rsid w:val="00CE5041"/>
    <w:rsid w:val="00CF045C"/>
    <w:rsid w:val="00D035EC"/>
    <w:rsid w:val="00D06391"/>
    <w:rsid w:val="00D15929"/>
    <w:rsid w:val="00D164D6"/>
    <w:rsid w:val="00D43A08"/>
    <w:rsid w:val="00D55571"/>
    <w:rsid w:val="00D62F0B"/>
    <w:rsid w:val="00D63FC7"/>
    <w:rsid w:val="00D645A6"/>
    <w:rsid w:val="00D775E6"/>
    <w:rsid w:val="00D90239"/>
    <w:rsid w:val="00D95EAF"/>
    <w:rsid w:val="00DA259C"/>
    <w:rsid w:val="00E34357"/>
    <w:rsid w:val="00E8142F"/>
    <w:rsid w:val="00EA152F"/>
    <w:rsid w:val="00EA3D27"/>
    <w:rsid w:val="00EB292D"/>
    <w:rsid w:val="00EC0945"/>
    <w:rsid w:val="00EE06CB"/>
    <w:rsid w:val="00EF233E"/>
    <w:rsid w:val="00F34E1F"/>
    <w:rsid w:val="00F44202"/>
    <w:rsid w:val="00F60C37"/>
    <w:rsid w:val="00F72788"/>
    <w:rsid w:val="00FD44EB"/>
    <w:rsid w:val="00FE68C7"/>
    <w:rsid w:val="00F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1B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281BF9"/>
    <w:rPr>
      <w:rFonts w:ascii="Times New Roman" w:eastAsia="Times New Roman" w:hAnsi="Times New Roman" w:cs="Times New Roman"/>
      <w:b/>
      <w:sz w:val="48"/>
      <w:szCs w:val="20"/>
    </w:rPr>
  </w:style>
  <w:style w:type="paragraph" w:styleId="NoSpacing">
    <w:name w:val="No Spacing"/>
    <w:link w:val="NoSpacingChar"/>
    <w:uiPriority w:val="1"/>
    <w:qFormat/>
    <w:rsid w:val="00281BF9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81BF9"/>
    <w:rPr>
      <w:lang w:eastAsia="ja-JP"/>
    </w:rPr>
  </w:style>
  <w:style w:type="paragraph" w:styleId="ListParagraph">
    <w:name w:val="List Paragraph"/>
    <w:basedOn w:val="Normal"/>
    <w:uiPriority w:val="34"/>
    <w:qFormat/>
    <w:rsid w:val="00281B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B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81B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281BF9"/>
    <w:rPr>
      <w:rFonts w:ascii="Times New Roman" w:eastAsia="Times New Roman" w:hAnsi="Times New Roman" w:cs="Times New Roman"/>
      <w:b/>
      <w:sz w:val="48"/>
      <w:szCs w:val="20"/>
    </w:rPr>
  </w:style>
  <w:style w:type="paragraph" w:styleId="NoSpacing">
    <w:name w:val="No Spacing"/>
    <w:link w:val="NoSpacingChar"/>
    <w:uiPriority w:val="1"/>
    <w:qFormat/>
    <w:rsid w:val="00281BF9"/>
    <w:pPr>
      <w:spacing w:after="0" w:line="240" w:lineRule="auto"/>
    </w:pPr>
    <w:rPr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281BF9"/>
    <w:rPr>
      <w:lang w:eastAsia="ja-JP"/>
    </w:rPr>
  </w:style>
  <w:style w:type="paragraph" w:styleId="ListParagraph">
    <w:name w:val="List Paragraph"/>
    <w:basedOn w:val="Normal"/>
    <w:uiPriority w:val="34"/>
    <w:qFormat/>
    <w:rsid w:val="00281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engineer-michael</dc:creator>
  <cp:lastModifiedBy>Trey Haskins</cp:lastModifiedBy>
  <cp:revision>4</cp:revision>
  <dcterms:created xsi:type="dcterms:W3CDTF">2015-01-09T19:55:00Z</dcterms:created>
  <dcterms:modified xsi:type="dcterms:W3CDTF">2015-01-09T20:55:00Z</dcterms:modified>
</cp:coreProperties>
</file>