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0F40" w14:textId="77777777" w:rsidR="00143E46" w:rsidRPr="00530DA8" w:rsidRDefault="00F73F49" w:rsidP="00DD029C">
      <w:pPr>
        <w:pStyle w:val="NoSpacing"/>
        <w:spacing w:line="276" w:lineRule="auto"/>
        <w:jc w:val="both"/>
        <w:rPr>
          <w:rFonts w:ascii="Cambria" w:hAnsi="Cambria" w:cstheme="minorHAnsi"/>
          <w:color w:val="4F81BD" w:themeColor="accent1"/>
          <w:sz w:val="32"/>
        </w:rPr>
      </w:pPr>
      <w:r w:rsidRPr="00530DA8">
        <w:rPr>
          <w:rFonts w:ascii="Cambria" w:hAnsi="Cambria" w:cstheme="minorHAnsi"/>
          <w:color w:val="4F81BD" w:themeColor="accent1"/>
          <w:sz w:val="32"/>
        </w:rPr>
        <w:t>2018 Call for Projects Pre-Application Questions</w:t>
      </w:r>
    </w:p>
    <w:p w14:paraId="28CE7445" w14:textId="77777777" w:rsidR="00530DA8" w:rsidRDefault="00530DA8" w:rsidP="00DD029C">
      <w:pPr>
        <w:pStyle w:val="NoSpacing"/>
        <w:spacing w:line="276" w:lineRule="auto"/>
        <w:jc w:val="both"/>
        <w:rPr>
          <w:rFonts w:asciiTheme="minorHAnsi" w:hAnsiTheme="minorHAnsi" w:cstheme="minorHAnsi"/>
        </w:rPr>
      </w:pPr>
    </w:p>
    <w:p w14:paraId="6A4D46D0" w14:textId="52935846" w:rsidR="00143E46" w:rsidRPr="00DD029C" w:rsidRDefault="00F73F49" w:rsidP="00CD0060">
      <w:pPr>
        <w:pStyle w:val="NoSpacing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DD029C">
        <w:rPr>
          <w:rFonts w:asciiTheme="minorHAnsi" w:hAnsiTheme="minorHAnsi" w:cstheme="minorHAnsi"/>
        </w:rPr>
        <w:t>Will the project improve or significantly affect infrastructure owned or operated by another agency?</w:t>
      </w:r>
      <w:r w:rsidR="00175F0E" w:rsidRPr="00DD029C">
        <w:rPr>
          <w:rFonts w:asciiTheme="minorHAnsi" w:hAnsiTheme="minorHAnsi" w:cstheme="minorHAnsi"/>
        </w:rPr>
        <w:t xml:space="preserve"> </w:t>
      </w:r>
      <w:r w:rsidR="00175F0E" w:rsidRPr="00CD0060">
        <w:rPr>
          <w:rFonts w:asciiTheme="minorHAnsi" w:hAnsiTheme="minorHAnsi" w:cstheme="minorHAnsi"/>
          <w:b/>
          <w:color w:val="1F497D" w:themeColor="text2"/>
          <w:u w:val="single"/>
        </w:rPr>
        <w:t>Yes</w:t>
      </w:r>
    </w:p>
    <w:p w14:paraId="02628790" w14:textId="77777777" w:rsidR="00175F0E" w:rsidRPr="00DD029C" w:rsidRDefault="00F73F49" w:rsidP="00CD0060">
      <w:pPr>
        <w:pStyle w:val="NoSpacing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DD029C">
        <w:rPr>
          <w:rFonts w:asciiTheme="minorHAnsi" w:hAnsiTheme="minorHAnsi" w:cstheme="minorHAnsi"/>
        </w:rPr>
        <w:t>If Yes, please provide appropriate documentation showing interagency consultation (e.g, interagency agreements, coordination</w:t>
      </w:r>
      <w:r w:rsidRPr="00DD029C">
        <w:rPr>
          <w:rFonts w:asciiTheme="minorHAnsi" w:hAnsiTheme="minorHAnsi" w:cstheme="minorHAnsi"/>
          <w:spacing w:val="-13"/>
        </w:rPr>
        <w:t xml:space="preserve"> </w:t>
      </w:r>
      <w:r w:rsidRPr="00DD029C">
        <w:rPr>
          <w:rFonts w:asciiTheme="minorHAnsi" w:hAnsiTheme="minorHAnsi" w:cstheme="minorHAnsi"/>
        </w:rPr>
        <w:t>documentation).</w:t>
      </w:r>
      <w:r w:rsidR="00175F0E" w:rsidRPr="00DD029C">
        <w:rPr>
          <w:rFonts w:asciiTheme="minorHAnsi" w:hAnsiTheme="minorHAnsi" w:cstheme="minorHAnsi"/>
        </w:rPr>
        <w:t xml:space="preserve"> </w:t>
      </w:r>
    </w:p>
    <w:p w14:paraId="3BBE7AFA" w14:textId="774E7B76" w:rsidR="00143E46" w:rsidRPr="00535807" w:rsidRDefault="00175F0E" w:rsidP="00535807">
      <w:pPr>
        <w:pStyle w:val="NoSpacing"/>
        <w:spacing w:line="276" w:lineRule="auto"/>
        <w:ind w:left="1440"/>
        <w:jc w:val="both"/>
        <w:rPr>
          <w:rFonts w:asciiTheme="minorHAnsi" w:hAnsiTheme="minorHAnsi" w:cstheme="minorHAnsi"/>
          <w:color w:val="1F497D" w:themeColor="text2"/>
        </w:rPr>
      </w:pPr>
      <w:r w:rsidRPr="00CD0060">
        <w:rPr>
          <w:rFonts w:asciiTheme="minorHAnsi" w:hAnsiTheme="minorHAnsi" w:cstheme="minorHAnsi"/>
          <w:color w:val="1F497D" w:themeColor="text2"/>
        </w:rPr>
        <w:t xml:space="preserve">METRO has an interlocal agreement with the City of Houston that allows the agency to use public rights of ways for transit improvements. </w:t>
      </w:r>
      <w:r w:rsidRPr="00CD0060">
        <w:rPr>
          <w:rFonts w:asciiTheme="minorHAnsi" w:eastAsia="Arial" w:hAnsiTheme="minorHAnsi" w:cstheme="minorHAnsi"/>
          <w:color w:val="1F497D" w:themeColor="text2"/>
        </w:rPr>
        <w:t>METRO also has a permit agreement with the City of Houston that has already reduced the time and cost of bus stop improvemen</w:t>
      </w:r>
      <w:r w:rsidR="00CD0060">
        <w:rPr>
          <w:rFonts w:asciiTheme="minorHAnsi" w:eastAsia="Arial" w:hAnsiTheme="minorHAnsi" w:cstheme="minorHAnsi"/>
          <w:color w:val="1F497D" w:themeColor="text2"/>
        </w:rPr>
        <w:t>ts within the city limits by 80 percent</w:t>
      </w:r>
      <w:r w:rsidRPr="00CD0060">
        <w:rPr>
          <w:rFonts w:asciiTheme="minorHAnsi" w:eastAsia="Arial" w:hAnsiTheme="minorHAnsi" w:cstheme="minorHAnsi"/>
          <w:color w:val="1F497D" w:themeColor="text2"/>
        </w:rPr>
        <w:t xml:space="preserve"> and 20</w:t>
      </w:r>
      <w:r w:rsidR="00CD0060">
        <w:rPr>
          <w:rFonts w:asciiTheme="minorHAnsi" w:eastAsia="Arial" w:hAnsiTheme="minorHAnsi" w:cstheme="minorHAnsi"/>
          <w:color w:val="1F497D" w:themeColor="text2"/>
        </w:rPr>
        <w:t xml:space="preserve"> percent</w:t>
      </w:r>
      <w:r w:rsidRPr="00CD0060">
        <w:rPr>
          <w:rFonts w:asciiTheme="minorHAnsi" w:eastAsia="Arial" w:hAnsiTheme="minorHAnsi" w:cstheme="minorHAnsi"/>
          <w:color w:val="1F497D" w:themeColor="text2"/>
        </w:rPr>
        <w:t xml:space="preserve"> respectively. </w:t>
      </w:r>
      <w:r w:rsidRPr="00CD0060">
        <w:rPr>
          <w:rFonts w:asciiTheme="minorHAnsi" w:hAnsiTheme="minorHAnsi" w:cstheme="minorHAnsi"/>
          <w:color w:val="1F497D" w:themeColor="text2"/>
        </w:rPr>
        <w:t xml:space="preserve">METRO would need to develop a similar agreement with Harris </w:t>
      </w:r>
      <w:r w:rsidR="00CD0060">
        <w:rPr>
          <w:rFonts w:asciiTheme="minorHAnsi" w:hAnsiTheme="minorHAnsi" w:cstheme="minorHAnsi"/>
          <w:color w:val="1F497D" w:themeColor="text2"/>
        </w:rPr>
        <w:t xml:space="preserve">County and other jurisdictions. </w:t>
      </w:r>
      <w:r w:rsidRPr="00CD0060">
        <w:rPr>
          <w:rFonts w:asciiTheme="minorHAnsi" w:hAnsiTheme="minorHAnsi" w:cstheme="minorHAnsi"/>
          <w:color w:val="1F497D" w:themeColor="text2"/>
        </w:rPr>
        <w:t xml:space="preserve">METRO will work to develop the necessary agreements in advance of a funding award </w:t>
      </w:r>
      <w:r w:rsidR="00CD0060" w:rsidRPr="00CD0060">
        <w:rPr>
          <w:rFonts w:asciiTheme="minorHAnsi" w:hAnsiTheme="minorHAnsi" w:cstheme="minorHAnsi"/>
          <w:color w:val="1F497D" w:themeColor="text2"/>
        </w:rPr>
        <w:t>to</w:t>
      </w:r>
      <w:r w:rsidRPr="00CD0060">
        <w:rPr>
          <w:rFonts w:asciiTheme="minorHAnsi" w:hAnsiTheme="minorHAnsi" w:cstheme="minorHAnsi"/>
          <w:color w:val="1F497D" w:themeColor="text2"/>
        </w:rPr>
        <w:t xml:space="preserve"> minimize any delay in implementation.</w:t>
      </w:r>
      <w:bookmarkStart w:id="0" w:name="_GoBack"/>
      <w:bookmarkEnd w:id="0"/>
    </w:p>
    <w:sectPr w:rsidR="00143E46" w:rsidRPr="00535807" w:rsidSect="00CD006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28097" w14:textId="77777777" w:rsidR="00DF29A1" w:rsidRDefault="00DF29A1" w:rsidP="00416F4F">
      <w:r>
        <w:separator/>
      </w:r>
    </w:p>
  </w:endnote>
  <w:endnote w:type="continuationSeparator" w:id="0">
    <w:p w14:paraId="3207A57A" w14:textId="77777777" w:rsidR="00DF29A1" w:rsidRDefault="00DF29A1" w:rsidP="004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20877" w14:textId="77777777" w:rsidR="00DF29A1" w:rsidRDefault="00DF29A1" w:rsidP="00416F4F">
      <w:r>
        <w:separator/>
      </w:r>
    </w:p>
  </w:footnote>
  <w:footnote w:type="continuationSeparator" w:id="0">
    <w:p w14:paraId="04A973F7" w14:textId="77777777" w:rsidR="00DF29A1" w:rsidRDefault="00DF29A1" w:rsidP="0041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D228C"/>
    <w:multiLevelType w:val="hybridMultilevel"/>
    <w:tmpl w:val="E44C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1606D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6BF6"/>
    <w:multiLevelType w:val="hybridMultilevel"/>
    <w:tmpl w:val="3564A27C"/>
    <w:lvl w:ilvl="0" w:tplc="40F8C7E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31352DF"/>
    <w:multiLevelType w:val="hybridMultilevel"/>
    <w:tmpl w:val="634CF026"/>
    <w:lvl w:ilvl="0" w:tplc="99223F4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color w:val="auto"/>
        <w:w w:val="100"/>
        <w:sz w:val="22"/>
        <w:szCs w:val="22"/>
      </w:rPr>
    </w:lvl>
    <w:lvl w:ilvl="1" w:tplc="780E383C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DE2A807C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E720D3E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58BC8BAA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6F64CB36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721C3B20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C044A2BA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39D86302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3" w15:restartNumberingAfterBreak="0">
    <w:nsid w:val="576B76B7"/>
    <w:multiLevelType w:val="hybridMultilevel"/>
    <w:tmpl w:val="28FE06AA"/>
    <w:lvl w:ilvl="0" w:tplc="00C8445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4D66B86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174D93E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B88B54C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9E944374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B302154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08C490D0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046E34B0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C4069432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4" w15:restartNumberingAfterBreak="0">
    <w:nsid w:val="5A3A2472"/>
    <w:multiLevelType w:val="hybridMultilevel"/>
    <w:tmpl w:val="E65AC8AA"/>
    <w:lvl w:ilvl="0" w:tplc="DC86B11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DF2441A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F6ACBAA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522256E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34143C26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F612D5F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BC26932C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7EF632C6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1CB2192A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5" w15:restartNumberingAfterBreak="0">
    <w:nsid w:val="5D3915B5"/>
    <w:multiLevelType w:val="hybridMultilevel"/>
    <w:tmpl w:val="60F6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C04A1"/>
    <w:multiLevelType w:val="hybridMultilevel"/>
    <w:tmpl w:val="613C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1606D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023B"/>
    <w:multiLevelType w:val="hybridMultilevel"/>
    <w:tmpl w:val="613C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1606D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642C"/>
    <w:multiLevelType w:val="hybridMultilevel"/>
    <w:tmpl w:val="4F060B00"/>
    <w:lvl w:ilvl="0" w:tplc="4F84082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B064EC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12E407D2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670225E8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7FB0E60A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B5EE22E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20FCA844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CD548A9A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9B802730"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46"/>
    <w:rsid w:val="00110525"/>
    <w:rsid w:val="00143E46"/>
    <w:rsid w:val="00147BDB"/>
    <w:rsid w:val="00175F0E"/>
    <w:rsid w:val="002528F6"/>
    <w:rsid w:val="002704F5"/>
    <w:rsid w:val="00310327"/>
    <w:rsid w:val="00367985"/>
    <w:rsid w:val="004035B5"/>
    <w:rsid w:val="00416F4F"/>
    <w:rsid w:val="0051376C"/>
    <w:rsid w:val="00530DA8"/>
    <w:rsid w:val="00535807"/>
    <w:rsid w:val="00556F4B"/>
    <w:rsid w:val="005B1ACB"/>
    <w:rsid w:val="00617C9D"/>
    <w:rsid w:val="006B0D6E"/>
    <w:rsid w:val="008B6070"/>
    <w:rsid w:val="008C2B50"/>
    <w:rsid w:val="008F2BE4"/>
    <w:rsid w:val="009060B1"/>
    <w:rsid w:val="00965628"/>
    <w:rsid w:val="009B6349"/>
    <w:rsid w:val="00A11A09"/>
    <w:rsid w:val="00AB746C"/>
    <w:rsid w:val="00CC6A97"/>
    <w:rsid w:val="00CD0060"/>
    <w:rsid w:val="00DA00EE"/>
    <w:rsid w:val="00DA17BE"/>
    <w:rsid w:val="00DD029C"/>
    <w:rsid w:val="00DD50DE"/>
    <w:rsid w:val="00DF29A1"/>
    <w:rsid w:val="00E448E6"/>
    <w:rsid w:val="00F102B2"/>
    <w:rsid w:val="00F23756"/>
    <w:rsid w:val="00F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E61F"/>
  <w15:docId w15:val="{675E934A-C91C-BE49-B7E4-F283EBE3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1540" w:hanging="360"/>
    </w:pPr>
  </w:style>
  <w:style w:type="paragraph" w:styleId="ListParagraph">
    <w:name w:val="List Paragraph"/>
    <w:basedOn w:val="Normal"/>
    <w:uiPriority w:val="1"/>
    <w:qFormat/>
    <w:pPr>
      <w:spacing w:before="40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unhideWhenUsed/>
    <w:rsid w:val="00416F4F"/>
    <w:pPr>
      <w:widowControl/>
      <w:autoSpaceDE/>
      <w:autoSpaceDN/>
      <w:spacing w:before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F4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16F4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6F4F"/>
    <w:pPr>
      <w:widowControl/>
      <w:autoSpaceDE/>
      <w:autoSpaceDN/>
      <w:spacing w:before="200"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029C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530DA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111D-0627-4D54-B7C6-4C2EFC2D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Anchondo, Phillippe</dc:creator>
  <cp:lastModifiedBy>Alberto Lyne</cp:lastModifiedBy>
  <cp:revision>7</cp:revision>
  <dcterms:created xsi:type="dcterms:W3CDTF">2018-10-29T21:38:00Z</dcterms:created>
  <dcterms:modified xsi:type="dcterms:W3CDTF">2018-10-30T18:00:00Z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2018-09-12T00:00:00Z</vt:filetime>
  </property>
</Properties>
</file>