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D46C" w14:textId="662A28E7" w:rsidR="005A47DD" w:rsidRPr="00D909F1" w:rsidRDefault="008073E1" w:rsidP="008C4502">
      <w:pPr>
        <w:spacing w:after="0" w:line="240" w:lineRule="auto"/>
        <w:rPr>
          <w:rFonts w:asciiTheme="minorHAnsi" w:hAnsiTheme="minorHAnsi" w:cstheme="minorHAnsi"/>
          <w:b/>
          <w:bCs/>
        </w:rPr>
      </w:pPr>
      <w:r w:rsidRPr="008073E1">
        <w:rPr>
          <w:rFonts w:asciiTheme="minorHAnsi" w:hAnsiTheme="minorHAnsi" w:cstheme="minorHAnsi"/>
          <w:b/>
          <w:bCs/>
          <w:color w:val="000000" w:themeColor="text1"/>
        </w:rPr>
        <w:t>August</w:t>
      </w:r>
      <w:r w:rsidRPr="008073E1">
        <w:rPr>
          <w:rFonts w:asciiTheme="minorHAnsi" w:hAnsiTheme="minorHAnsi" w:cstheme="minorHAnsi"/>
          <w:b/>
          <w:bCs/>
        </w:rPr>
        <w:t xml:space="preserve"> </w:t>
      </w:r>
      <w:r w:rsidR="00F26FA9" w:rsidRPr="00D909F1">
        <w:rPr>
          <w:rFonts w:asciiTheme="minorHAnsi" w:hAnsiTheme="minorHAnsi" w:cstheme="minorHAnsi"/>
          <w:b/>
          <w:bCs/>
        </w:rPr>
        <w:t xml:space="preserve">2025 </w:t>
      </w:r>
      <w:r w:rsidR="005A47DD" w:rsidRPr="00D909F1">
        <w:rPr>
          <w:rFonts w:asciiTheme="minorHAnsi" w:hAnsiTheme="minorHAnsi" w:cstheme="minorHAnsi"/>
          <w:b/>
          <w:bCs/>
        </w:rPr>
        <w:t xml:space="preserve">Social Media Captions </w:t>
      </w:r>
      <w:r w:rsidR="00680E20" w:rsidRPr="00D909F1">
        <w:rPr>
          <w:rFonts w:asciiTheme="minorHAnsi" w:hAnsiTheme="minorHAnsi" w:cstheme="minorHAnsi"/>
          <w:b/>
          <w:bCs/>
        </w:rPr>
        <w:t>–</w:t>
      </w:r>
      <w:r w:rsidR="005A47DD" w:rsidRPr="00D909F1">
        <w:rPr>
          <w:rFonts w:asciiTheme="minorHAnsi" w:hAnsiTheme="minorHAnsi" w:cstheme="minorHAnsi"/>
          <w:b/>
          <w:bCs/>
        </w:rPr>
        <w:t xml:space="preserve"> </w:t>
      </w:r>
    </w:p>
    <w:tbl>
      <w:tblPr>
        <w:tblStyle w:val="TableGrid"/>
        <w:tblW w:w="10795" w:type="dxa"/>
        <w:tblLayout w:type="fixed"/>
        <w:tblLook w:val="04A0" w:firstRow="1" w:lastRow="0" w:firstColumn="1" w:lastColumn="0" w:noHBand="0" w:noVBand="1"/>
      </w:tblPr>
      <w:tblGrid>
        <w:gridCol w:w="2515"/>
        <w:gridCol w:w="8280"/>
      </w:tblGrid>
      <w:tr w:rsidR="00C0555B" w:rsidRPr="00D909F1" w14:paraId="2CC4D51E" w14:textId="77777777" w:rsidTr="2045310A">
        <w:trPr>
          <w:trHeight w:val="377"/>
        </w:trPr>
        <w:tc>
          <w:tcPr>
            <w:tcW w:w="10795" w:type="dxa"/>
            <w:gridSpan w:val="2"/>
          </w:tcPr>
          <w:p w14:paraId="6F7313A0" w14:textId="77777777" w:rsidR="00C0555B" w:rsidRPr="00D909F1" w:rsidRDefault="00C0555B" w:rsidP="008C4502">
            <w:pPr>
              <w:rPr>
                <w:rFonts w:asciiTheme="minorHAnsi" w:hAnsiTheme="minorHAnsi" w:cstheme="minorHAnsi"/>
                <w:b/>
                <w:bCs/>
              </w:rPr>
            </w:pPr>
            <w:r w:rsidRPr="00D909F1">
              <w:rPr>
                <w:rFonts w:asciiTheme="minorHAnsi" w:hAnsiTheme="minorHAnsi" w:cstheme="minorHAnsi"/>
                <w:b/>
                <w:bCs/>
              </w:rPr>
              <w:t>Facebook</w:t>
            </w:r>
          </w:p>
        </w:tc>
      </w:tr>
      <w:tr w:rsidR="00AD1A48" w:rsidRPr="00D909F1" w14:paraId="35D510E2" w14:textId="77777777" w:rsidTr="009B29A9">
        <w:trPr>
          <w:trHeight w:val="1133"/>
        </w:trPr>
        <w:tc>
          <w:tcPr>
            <w:tcW w:w="2515" w:type="dxa"/>
          </w:tcPr>
          <w:p w14:paraId="3704750A" w14:textId="0F371963" w:rsidR="00683DFD" w:rsidRPr="00D909F1" w:rsidRDefault="008073E1" w:rsidP="002C1597">
            <w:pPr>
              <w:rPr>
                <w:rFonts w:asciiTheme="minorHAnsi" w:hAnsiTheme="minorHAnsi" w:cstheme="minorHAnsi"/>
                <w:color w:val="000000" w:themeColor="text1"/>
              </w:rPr>
            </w:pPr>
            <w:r>
              <w:rPr>
                <w:rFonts w:asciiTheme="minorHAnsi" w:hAnsiTheme="minorHAnsi" w:cstheme="minorHAnsi"/>
                <w:color w:val="000000" w:themeColor="text1"/>
              </w:rPr>
              <w:t>August</w:t>
            </w:r>
            <w:r w:rsidR="00683DFD" w:rsidRPr="00D909F1">
              <w:rPr>
                <w:rFonts w:asciiTheme="minorHAnsi" w:hAnsiTheme="minorHAnsi" w:cstheme="minorHAnsi"/>
                <w:color w:val="000000" w:themeColor="text1"/>
              </w:rPr>
              <w:t>-FB-Image-1</w:t>
            </w:r>
          </w:p>
          <w:p w14:paraId="685D2FB5" w14:textId="48B6F492" w:rsidR="004744D0" w:rsidRPr="00D909F1" w:rsidRDefault="009A70A4" w:rsidP="002C1597">
            <w:pPr>
              <w:rPr>
                <w:rFonts w:asciiTheme="minorHAnsi" w:hAnsiTheme="minorHAnsi" w:cstheme="minorHAnsi"/>
                <w:color w:val="000000" w:themeColor="text1"/>
              </w:rPr>
            </w:pPr>
            <w:hyperlink r:id="rId9" w:history="1">
              <w:r w:rsidRPr="009A70A4">
                <w:rPr>
                  <w:rStyle w:val="Hyperlink"/>
                  <w:rFonts w:asciiTheme="minorHAnsi" w:hAnsiTheme="minorHAnsi" w:cstheme="minorHAnsi"/>
                </w:rPr>
                <w:t>Lithium-ion Batteries near 77027 - Recycling Centers - Earth911.com</w:t>
              </w:r>
            </w:hyperlink>
          </w:p>
        </w:tc>
        <w:tc>
          <w:tcPr>
            <w:tcW w:w="8280" w:type="dxa"/>
          </w:tcPr>
          <w:p w14:paraId="242D20CB" w14:textId="010A5081" w:rsidR="002217B9" w:rsidRDefault="002217B9" w:rsidP="1684C7AC">
            <w:pPr>
              <w:rPr>
                <w:rFonts w:ascii="Segoe UI Emoji" w:hAnsi="Segoe UI Emoji" w:cs="Segoe UI Emoji"/>
                <w:color w:val="000000" w:themeColor="text1"/>
              </w:rPr>
            </w:pPr>
            <w:r w:rsidRPr="002217B9">
              <w:rPr>
                <w:rFonts w:ascii="Segoe UI Emoji" w:hAnsi="Segoe UI Emoji" w:cs="Segoe UI Emoji"/>
                <w:color w:val="000000" w:themeColor="text1"/>
              </w:rPr>
              <w:t xml:space="preserve">🚨 </w:t>
            </w:r>
            <w:r w:rsidRPr="002217B9">
              <w:rPr>
                <w:rFonts w:ascii="Segoe UI Emoji" w:hAnsi="Segoe UI Emoji" w:cs="Segoe UI Emoji"/>
                <w:b/>
                <w:bCs/>
                <w:color w:val="000000" w:themeColor="text1"/>
              </w:rPr>
              <w:t>WARNING!</w:t>
            </w:r>
            <w:r w:rsidRPr="002217B9">
              <w:rPr>
                <w:rFonts w:ascii="Segoe UI Emoji" w:hAnsi="Segoe UI Emoji" w:cs="Segoe UI Emoji"/>
                <w:color w:val="000000" w:themeColor="text1"/>
              </w:rPr>
              <w:t xml:space="preserve"> 🚨 Lithium-ion batteries in your trash are a HUGE fire risk! They can </w:t>
            </w:r>
            <w:r>
              <w:rPr>
                <w:rFonts w:ascii="Segoe UI Emoji" w:hAnsi="Segoe UI Emoji" w:cs="Segoe UI Emoji"/>
                <w:color w:val="000000" w:themeColor="text1"/>
              </w:rPr>
              <w:t>catch on fire or explode</w:t>
            </w:r>
            <w:r w:rsidRPr="002217B9">
              <w:rPr>
                <w:rFonts w:ascii="Segoe UI Emoji" w:hAnsi="Segoe UI Emoji" w:cs="Segoe UI Emoji"/>
                <w:color w:val="000000" w:themeColor="text1"/>
              </w:rPr>
              <w:t xml:space="preserve"> in garbage trucks &amp; recycling facilities.</w:t>
            </w:r>
          </w:p>
          <w:p w14:paraId="2549EA8A" w14:textId="77777777" w:rsidR="002217B9" w:rsidRDefault="002217B9" w:rsidP="1684C7AC">
            <w:pPr>
              <w:rPr>
                <w:rFonts w:ascii="Segoe UI Emoji" w:hAnsi="Segoe UI Emoji" w:cs="Segoe UI Emoji"/>
                <w:color w:val="000000" w:themeColor="text1"/>
              </w:rPr>
            </w:pPr>
          </w:p>
          <w:p w14:paraId="0E6C74F9" w14:textId="77777777" w:rsidR="00770B45" w:rsidRDefault="002217B9" w:rsidP="1684C7AC">
            <w:pPr>
              <w:rPr>
                <w:rFonts w:ascii="Segoe UI Emoji" w:hAnsi="Segoe UI Emoji" w:cs="Segoe UI Emoji"/>
                <w:color w:val="000000" w:themeColor="text1"/>
              </w:rPr>
            </w:pPr>
            <w:r w:rsidRPr="002217B9">
              <w:rPr>
                <w:rFonts w:ascii="Segoe UI Emoji" w:hAnsi="Segoe UI Emoji" w:cs="Segoe UI Emoji"/>
                <w:color w:val="000000" w:themeColor="text1"/>
              </w:rPr>
              <w:t>Always recycle lithium-ion batteries at designated collection points or household hazardous waste (HHW) facilities. Before dropping them off, tape the battery terminals with non-conductive tape (like electrical tape) to prevent short circuits.</w:t>
            </w:r>
          </w:p>
          <w:p w14:paraId="5AB560B1" w14:textId="77777777" w:rsidR="009A70A4" w:rsidRDefault="009A70A4" w:rsidP="1684C7AC">
            <w:pPr>
              <w:rPr>
                <w:rFonts w:ascii="Segoe UI Emoji" w:hAnsi="Segoe UI Emoji" w:cs="Segoe UI Emoji"/>
                <w:color w:val="000000" w:themeColor="text1"/>
              </w:rPr>
            </w:pPr>
          </w:p>
          <w:p w14:paraId="79C6A966" w14:textId="40C84185" w:rsidR="009A70A4" w:rsidRDefault="009A70A4" w:rsidP="1684C7AC">
            <w:pPr>
              <w:rPr>
                <w:rFonts w:ascii="Segoe UI Emoji" w:hAnsi="Segoe UI Emoji" w:cs="Segoe UI Emoji"/>
                <w:color w:val="000000" w:themeColor="text1"/>
              </w:rPr>
            </w:pPr>
            <w:r w:rsidRPr="2045310A">
              <w:rPr>
                <w:rFonts w:ascii="Segoe UI Emoji" w:hAnsi="Segoe UI Emoji" w:cs="Segoe UI Emoji"/>
                <w:color w:val="000000" w:themeColor="text1"/>
              </w:rPr>
              <w:t xml:space="preserve">Visit </w:t>
            </w:r>
            <w:commentRangeStart w:id="0"/>
            <w:r w:rsidRPr="2045310A">
              <w:rPr>
                <w:rFonts w:ascii="Segoe UI Emoji" w:hAnsi="Segoe UI Emoji" w:cs="Segoe UI Emoji"/>
                <w:color w:val="000000" w:themeColor="text1"/>
              </w:rPr>
              <w:t>Earth911</w:t>
            </w:r>
            <w:commentRangeEnd w:id="0"/>
            <w:r>
              <w:rPr>
                <w:rStyle w:val="CommentReference"/>
              </w:rPr>
              <w:commentReference w:id="0"/>
            </w:r>
            <w:r w:rsidRPr="2045310A">
              <w:rPr>
                <w:rFonts w:ascii="Segoe UI Emoji" w:hAnsi="Segoe UI Emoji" w:cs="Segoe UI Emoji"/>
                <w:color w:val="000000" w:themeColor="text1"/>
              </w:rPr>
              <w:t xml:space="preserve"> </w:t>
            </w:r>
            <w:r w:rsidR="511B0871" w:rsidRPr="2045310A">
              <w:rPr>
                <w:rFonts w:ascii="Segoe UI Emoji" w:hAnsi="Segoe UI Emoji" w:cs="Segoe UI Emoji"/>
                <w:color w:val="000000" w:themeColor="text1"/>
              </w:rPr>
              <w:t xml:space="preserve">or Call2Recycle </w:t>
            </w:r>
            <w:r w:rsidRPr="2045310A">
              <w:rPr>
                <w:rFonts w:ascii="Segoe UI Emoji" w:hAnsi="Segoe UI Emoji" w:cs="Segoe UI Emoji"/>
                <w:color w:val="000000" w:themeColor="text1"/>
              </w:rPr>
              <w:t xml:space="preserve">for </w:t>
            </w:r>
            <w:r w:rsidR="1DAEF49E" w:rsidRPr="2045310A">
              <w:rPr>
                <w:rFonts w:ascii="Segoe UI Emoji" w:hAnsi="Segoe UI Emoji" w:cs="Segoe UI Emoji"/>
                <w:color w:val="000000" w:themeColor="text1"/>
              </w:rPr>
              <w:t>locations</w:t>
            </w:r>
            <w:r w:rsidRPr="2045310A">
              <w:rPr>
                <w:rFonts w:ascii="Segoe UI Emoji" w:hAnsi="Segoe UI Emoji" w:cs="Segoe UI Emoji"/>
                <w:color w:val="000000" w:themeColor="text1"/>
              </w:rPr>
              <w:t xml:space="preserve"> near you for designated collection points or check </w:t>
            </w:r>
            <w:r w:rsidR="22CF1225" w:rsidRPr="2045310A">
              <w:rPr>
                <w:rFonts w:ascii="Segoe UI Emoji" w:hAnsi="Segoe UI Emoji" w:cs="Segoe UI Emoji"/>
                <w:color w:val="000000" w:themeColor="text1"/>
              </w:rPr>
              <w:t xml:space="preserve">with </w:t>
            </w:r>
            <w:r w:rsidRPr="2045310A">
              <w:rPr>
                <w:rFonts w:ascii="Segoe UI Emoji" w:hAnsi="Segoe UI Emoji" w:cs="Segoe UI Emoji"/>
                <w:color w:val="000000" w:themeColor="text1"/>
              </w:rPr>
              <w:t>your municipality or waste haulers for what items are collected in your community or dates for any upcoming special collection events.</w:t>
            </w:r>
            <w:r w:rsidR="00F92620" w:rsidRPr="2045310A">
              <w:rPr>
                <w:rFonts w:ascii="Segoe UI Emoji" w:hAnsi="Segoe UI Emoji" w:cs="Segoe UI Emoji"/>
                <w:color w:val="000000" w:themeColor="text1"/>
              </w:rPr>
              <w:t xml:space="preserve"> #RecycleRight #BatteryDisposal</w:t>
            </w:r>
          </w:p>
          <w:p w14:paraId="03102D0A" w14:textId="77777777" w:rsidR="009A70A4" w:rsidRDefault="009A70A4" w:rsidP="1684C7AC">
            <w:pPr>
              <w:rPr>
                <w:rFonts w:ascii="Segoe UI Emoji" w:hAnsi="Segoe UI Emoji" w:cs="Segoe UI Emoji"/>
                <w:color w:val="000000" w:themeColor="text1"/>
              </w:rPr>
            </w:pPr>
          </w:p>
          <w:p w14:paraId="59FC0EEA" w14:textId="2443591F" w:rsidR="009A70A4" w:rsidRPr="00D909F1" w:rsidRDefault="009A70A4" w:rsidP="1684C7AC">
            <w:pPr>
              <w:rPr>
                <w:rFonts w:asciiTheme="minorHAnsi" w:hAnsiTheme="minorHAnsi"/>
                <w:color w:val="000000" w:themeColor="text1"/>
              </w:rPr>
            </w:pPr>
            <w:r w:rsidRPr="009A70A4">
              <w:rPr>
                <w:rFonts w:asciiTheme="minorHAnsi" w:hAnsiTheme="minorHAnsi"/>
                <w:color w:val="000000" w:themeColor="text1"/>
              </w:rPr>
              <w:t>https://search.earth911.com/?what=Lithium-ion+Batteries&amp;where=77027&amp;list_filter=all&amp;max_distance=</w:t>
            </w:r>
            <w:r>
              <w:rPr>
                <w:rFonts w:asciiTheme="minorHAnsi" w:hAnsiTheme="minorHAnsi"/>
                <w:color w:val="000000" w:themeColor="text1"/>
              </w:rPr>
              <w:t>50</w:t>
            </w:r>
            <w:r w:rsidRPr="009A70A4">
              <w:rPr>
                <w:rFonts w:asciiTheme="minorHAnsi" w:hAnsiTheme="minorHAnsi"/>
                <w:color w:val="000000" w:themeColor="text1"/>
              </w:rPr>
              <w:t>&amp;family_id=&amp;latitude=&amp;longitude=&amp;country=&amp;province=&amp;city=&amp;sponsor=</w:t>
            </w:r>
          </w:p>
        </w:tc>
      </w:tr>
      <w:tr w:rsidR="00683DFD" w:rsidRPr="00D909F1" w14:paraId="6AC3EC16" w14:textId="77777777" w:rsidTr="009B29A9">
        <w:trPr>
          <w:trHeight w:val="1133"/>
        </w:trPr>
        <w:tc>
          <w:tcPr>
            <w:tcW w:w="2515" w:type="dxa"/>
          </w:tcPr>
          <w:p w14:paraId="59BBDD08" w14:textId="4C3F2490" w:rsidR="00683DFD" w:rsidRPr="00D909F1" w:rsidRDefault="008073E1" w:rsidP="00683DFD">
            <w:pPr>
              <w:rPr>
                <w:rFonts w:asciiTheme="minorHAnsi" w:hAnsiTheme="minorHAnsi" w:cstheme="minorHAnsi"/>
                <w:color w:val="000000" w:themeColor="text1"/>
              </w:rPr>
            </w:pPr>
            <w:r>
              <w:rPr>
                <w:rFonts w:asciiTheme="minorHAnsi" w:hAnsiTheme="minorHAnsi" w:cstheme="minorHAnsi"/>
                <w:color w:val="000000" w:themeColor="text1"/>
              </w:rPr>
              <w:t>August</w:t>
            </w:r>
            <w:r w:rsidRPr="00D909F1">
              <w:rPr>
                <w:rFonts w:asciiTheme="minorHAnsi" w:hAnsiTheme="minorHAnsi" w:cstheme="minorHAnsi"/>
                <w:color w:val="000000" w:themeColor="text1"/>
              </w:rPr>
              <w:t xml:space="preserve"> </w:t>
            </w:r>
            <w:r w:rsidR="00683DFD" w:rsidRPr="00D909F1">
              <w:rPr>
                <w:rFonts w:asciiTheme="minorHAnsi" w:hAnsiTheme="minorHAnsi" w:cstheme="minorHAnsi"/>
                <w:color w:val="000000" w:themeColor="text1"/>
              </w:rPr>
              <w:t>-FBImage-2</w:t>
            </w:r>
          </w:p>
          <w:p w14:paraId="6CD7EFD9" w14:textId="27E355A3" w:rsidR="00A15E72" w:rsidRPr="00D909F1" w:rsidRDefault="00A15E72" w:rsidP="009B29A9">
            <w:pPr>
              <w:rPr>
                <w:rFonts w:asciiTheme="minorHAnsi" w:hAnsiTheme="minorHAnsi" w:cstheme="minorHAnsi"/>
                <w:color w:val="000000" w:themeColor="text1"/>
              </w:rPr>
            </w:pPr>
          </w:p>
        </w:tc>
        <w:tc>
          <w:tcPr>
            <w:tcW w:w="8280" w:type="dxa"/>
          </w:tcPr>
          <w:p w14:paraId="506FB32F" w14:textId="6ABB6B21" w:rsidR="009E7F19" w:rsidRDefault="009E7F19" w:rsidP="009E7F19">
            <w:pPr>
              <w:rPr>
                <w:rFonts w:ascii="Segoe UI Emoji" w:hAnsi="Segoe UI Emoji" w:cs="Segoe UI Emoji"/>
                <w:b/>
                <w:bCs/>
                <w:color w:val="000000" w:themeColor="text1"/>
              </w:rPr>
            </w:pPr>
            <w:r w:rsidRPr="002217B9">
              <w:rPr>
                <w:rFonts w:ascii="Segoe UI Emoji" w:hAnsi="Segoe UI Emoji" w:cs="Segoe UI Emoji"/>
                <w:color w:val="000000" w:themeColor="text1"/>
              </w:rPr>
              <w:t xml:space="preserve">🚨 </w:t>
            </w:r>
            <w:r>
              <w:rPr>
                <w:rFonts w:ascii="Segoe UI Emoji" w:hAnsi="Segoe UI Emoji" w:cs="Segoe UI Emoji"/>
                <w:b/>
                <w:bCs/>
                <w:color w:val="000000" w:themeColor="text1"/>
              </w:rPr>
              <w:t>ATTENTION</w:t>
            </w:r>
            <w:r w:rsidRPr="002217B9">
              <w:rPr>
                <w:rFonts w:ascii="Segoe UI Emoji" w:hAnsi="Segoe UI Emoji" w:cs="Segoe UI Emoji"/>
                <w:color w:val="000000" w:themeColor="text1"/>
              </w:rPr>
              <w:t xml:space="preserve"> 🚨</w:t>
            </w:r>
            <w:r w:rsidRPr="009E7F19">
              <w:rPr>
                <w:rFonts w:ascii="CenturyGothicPro-Bold" w:hAnsi="CenturyGothicPro-Bold" w:cs="CenturyGothicPro-Bold"/>
                <w:b/>
                <w:bCs/>
                <w:color w:val="502C5A"/>
                <w:sz w:val="19"/>
                <w:szCs w:val="19"/>
              </w:rPr>
              <w:t xml:space="preserve"> </w:t>
            </w:r>
            <w:r w:rsidRPr="009E7F19">
              <w:rPr>
                <w:rFonts w:ascii="Segoe UI Emoji" w:hAnsi="Segoe UI Emoji" w:cs="Segoe UI Emoji"/>
                <w:color w:val="000000" w:themeColor="text1"/>
              </w:rPr>
              <w:t xml:space="preserve">Never remove </w:t>
            </w:r>
            <w:r w:rsidRPr="009E7F19">
              <w:rPr>
                <w:rFonts w:ascii="Segoe UI Emoji" w:hAnsi="Segoe UI Emoji" w:cs="Segoe UI Emoji"/>
                <w:b/>
                <w:bCs/>
                <w:color w:val="000000" w:themeColor="text1"/>
              </w:rPr>
              <w:t>embedded or built-in rechargeable batteries</w:t>
            </w:r>
            <w:r>
              <w:rPr>
                <w:rFonts w:ascii="Segoe UI Emoji" w:hAnsi="Segoe UI Emoji" w:cs="Segoe UI Emoji"/>
                <w:b/>
                <w:bCs/>
                <w:color w:val="000000" w:themeColor="text1"/>
              </w:rPr>
              <w:t xml:space="preserve"> </w:t>
            </w:r>
            <w:r w:rsidRPr="009E7F19">
              <w:rPr>
                <w:rFonts w:ascii="Segoe UI Emoji" w:hAnsi="Segoe UI Emoji" w:cs="Segoe UI Emoji"/>
                <w:color w:val="000000" w:themeColor="text1"/>
              </w:rPr>
              <w:t xml:space="preserve">from </w:t>
            </w:r>
            <w:r w:rsidR="009A70A4">
              <w:rPr>
                <w:rFonts w:ascii="Segoe UI Emoji" w:hAnsi="Segoe UI Emoji" w:cs="Segoe UI Emoji"/>
                <w:color w:val="000000" w:themeColor="text1"/>
              </w:rPr>
              <w:t xml:space="preserve">personal electronic devices like </w:t>
            </w:r>
            <w:r w:rsidRPr="009E7F19">
              <w:rPr>
                <w:rFonts w:ascii="Segoe UI Emoji" w:hAnsi="Segoe UI Emoji" w:cs="Segoe UI Emoji"/>
                <w:color w:val="000000" w:themeColor="text1"/>
              </w:rPr>
              <w:t>phones, digital cameras, tools and similar devices.</w:t>
            </w:r>
            <w:r>
              <w:rPr>
                <w:rFonts w:ascii="Segoe UI Emoji" w:hAnsi="Segoe UI Emoji" w:cs="Segoe UI Emoji"/>
                <w:b/>
                <w:bCs/>
                <w:color w:val="000000" w:themeColor="text1"/>
              </w:rPr>
              <w:t xml:space="preserve"> </w:t>
            </w:r>
          </w:p>
          <w:p w14:paraId="0FE00FE9" w14:textId="77777777" w:rsidR="009E7F19" w:rsidRDefault="009E7F19" w:rsidP="009E7F19">
            <w:pPr>
              <w:rPr>
                <w:rFonts w:ascii="Segoe UI Emoji" w:hAnsi="Segoe UI Emoji" w:cs="Segoe UI Emoji"/>
                <w:b/>
                <w:bCs/>
                <w:color w:val="000000" w:themeColor="text1"/>
              </w:rPr>
            </w:pPr>
          </w:p>
          <w:p w14:paraId="1EB130DE" w14:textId="77777777" w:rsidR="009E7F19" w:rsidRDefault="009E7F19" w:rsidP="009E7F19">
            <w:pPr>
              <w:rPr>
                <w:rFonts w:ascii="Segoe UI Emoji" w:hAnsi="Segoe UI Emoji" w:cs="Segoe UI Emoji"/>
                <w:color w:val="000000" w:themeColor="text1"/>
              </w:rPr>
            </w:pPr>
            <w:r w:rsidRPr="009E7F19">
              <w:rPr>
                <w:rFonts w:ascii="Segoe UI Emoji" w:hAnsi="Segoe UI Emoji" w:cs="Segoe UI Emoji"/>
                <w:color w:val="000000" w:themeColor="text1"/>
              </w:rPr>
              <w:t xml:space="preserve">Some rechargeable batteries aren’t designed or intended to be removed. </w:t>
            </w:r>
          </w:p>
          <w:p w14:paraId="0B5674EF" w14:textId="77777777" w:rsidR="009E7F19" w:rsidRDefault="009E7F19" w:rsidP="009E7F19">
            <w:pPr>
              <w:rPr>
                <w:rFonts w:ascii="Segoe UI Emoji" w:hAnsi="Segoe UI Emoji" w:cs="Segoe UI Emoji"/>
                <w:color w:val="000000" w:themeColor="text1"/>
              </w:rPr>
            </w:pPr>
          </w:p>
          <w:p w14:paraId="7CBCCAD0" w14:textId="77777777" w:rsidR="00683DFD" w:rsidRDefault="009E7F19" w:rsidP="009E7F19">
            <w:pPr>
              <w:rPr>
                <w:rFonts w:ascii="Segoe UI Emoji" w:hAnsi="Segoe UI Emoji" w:cs="Segoe UI Emoji"/>
                <w:color w:val="000000" w:themeColor="text1"/>
              </w:rPr>
            </w:pPr>
            <w:r w:rsidRPr="009E7F19">
              <w:rPr>
                <w:rFonts w:ascii="Segoe UI Emoji" w:hAnsi="Segoe UI Emoji" w:cs="Segoe UI Emoji"/>
                <w:color w:val="000000" w:themeColor="text1"/>
              </w:rPr>
              <w:t>If a battery doesn’t come out</w:t>
            </w:r>
            <w:r>
              <w:rPr>
                <w:rFonts w:ascii="Segoe UI Emoji" w:hAnsi="Segoe UI Emoji" w:cs="Segoe UI Emoji"/>
                <w:color w:val="000000" w:themeColor="text1"/>
              </w:rPr>
              <w:t xml:space="preserve"> </w:t>
            </w:r>
            <w:r w:rsidRPr="009E7F19">
              <w:rPr>
                <w:rFonts w:ascii="Segoe UI Emoji" w:hAnsi="Segoe UI Emoji" w:cs="Segoe UI Emoji"/>
                <w:color w:val="000000" w:themeColor="text1"/>
              </w:rPr>
              <w:t>easily, leave the battery alone and recycle the whole device.</w:t>
            </w:r>
          </w:p>
          <w:p w14:paraId="1183F80D" w14:textId="77777777" w:rsidR="009A70A4" w:rsidRDefault="009A70A4" w:rsidP="009E7F19">
            <w:pPr>
              <w:rPr>
                <w:rFonts w:ascii="Segoe UI Emoji" w:hAnsi="Segoe UI Emoji" w:cs="Segoe UI Emoji"/>
                <w:color w:val="000000" w:themeColor="text1"/>
              </w:rPr>
            </w:pPr>
          </w:p>
          <w:p w14:paraId="33194048" w14:textId="38F6FF61" w:rsidR="009A70A4" w:rsidRPr="00D909F1" w:rsidRDefault="009A70A4" w:rsidP="009E7F19">
            <w:pPr>
              <w:rPr>
                <w:rFonts w:asciiTheme="minorHAnsi" w:eastAsiaTheme="minorEastAsia" w:hAnsiTheme="minorHAnsi"/>
                <w:color w:val="000000" w:themeColor="text1"/>
              </w:rPr>
            </w:pPr>
            <w:r>
              <w:rPr>
                <w:rFonts w:ascii="Segoe UI Emoji" w:hAnsi="Segoe UI Emoji" w:cs="Segoe UI Emoji"/>
                <w:color w:val="000000" w:themeColor="text1"/>
              </w:rPr>
              <w:t xml:space="preserve">Many electronics stores or home improvement stores will accept personal electronic devices for recycling. Make sure to check with the store for specific requirements or check your municipality or waste haulers for what items are collected in your community or dates for any upcoming special collection events. </w:t>
            </w:r>
            <w:r w:rsidR="00F92620" w:rsidRPr="00F92620">
              <w:rPr>
                <w:rFonts w:ascii="Segoe UI Emoji" w:hAnsi="Segoe UI Emoji" w:cs="Segoe UI Emoji"/>
                <w:color w:val="000000" w:themeColor="text1"/>
              </w:rPr>
              <w:t>#RecycleRight #BatteryDisposal</w:t>
            </w:r>
          </w:p>
        </w:tc>
      </w:tr>
      <w:tr w:rsidR="00F935FF" w:rsidRPr="00D909F1" w14:paraId="27F4C52B" w14:textId="77777777" w:rsidTr="009B29A9">
        <w:trPr>
          <w:trHeight w:val="1133"/>
        </w:trPr>
        <w:tc>
          <w:tcPr>
            <w:tcW w:w="2515" w:type="dxa"/>
          </w:tcPr>
          <w:p w14:paraId="48B5B366" w14:textId="5CEAA4AA" w:rsidR="00F935FF" w:rsidRPr="00D909F1" w:rsidRDefault="008073E1" w:rsidP="00F935FF">
            <w:pPr>
              <w:rPr>
                <w:rFonts w:asciiTheme="minorHAnsi" w:hAnsiTheme="minorHAnsi" w:cstheme="minorHAnsi"/>
                <w:color w:val="000000" w:themeColor="text1"/>
              </w:rPr>
            </w:pPr>
            <w:r>
              <w:rPr>
                <w:rFonts w:asciiTheme="minorHAnsi" w:hAnsiTheme="minorHAnsi" w:cstheme="minorHAnsi"/>
                <w:color w:val="000000" w:themeColor="text1"/>
              </w:rPr>
              <w:t>August</w:t>
            </w:r>
            <w:r w:rsidRPr="00D909F1">
              <w:rPr>
                <w:rFonts w:asciiTheme="minorHAnsi" w:hAnsiTheme="minorHAnsi" w:cstheme="minorHAnsi"/>
                <w:color w:val="000000" w:themeColor="text1"/>
              </w:rPr>
              <w:t xml:space="preserve"> </w:t>
            </w:r>
            <w:r w:rsidR="00F935FF" w:rsidRPr="00D909F1">
              <w:rPr>
                <w:rFonts w:asciiTheme="minorHAnsi" w:hAnsiTheme="minorHAnsi" w:cstheme="minorHAnsi"/>
                <w:color w:val="000000" w:themeColor="text1"/>
              </w:rPr>
              <w:t>-FBImage-3</w:t>
            </w:r>
          </w:p>
          <w:p w14:paraId="322227E5" w14:textId="402F70FB" w:rsidR="005047E3" w:rsidRPr="00D909F1" w:rsidRDefault="005047E3" w:rsidP="009B29A9">
            <w:pPr>
              <w:rPr>
                <w:rFonts w:asciiTheme="minorHAnsi" w:hAnsiTheme="minorHAnsi" w:cstheme="minorHAnsi"/>
                <w:color w:val="000000" w:themeColor="text1"/>
              </w:rPr>
            </w:pPr>
          </w:p>
        </w:tc>
        <w:tc>
          <w:tcPr>
            <w:tcW w:w="8280" w:type="dxa"/>
          </w:tcPr>
          <w:p w14:paraId="6690F7F2" w14:textId="30949662" w:rsidR="00805D00" w:rsidRDefault="00805D00" w:rsidP="00805D00">
            <w:pPr>
              <w:rPr>
                <w:rFonts w:asciiTheme="minorHAnsi" w:hAnsiTheme="minorHAnsi"/>
                <w:noProof/>
                <w:color w:val="000000" w:themeColor="text1"/>
              </w:rPr>
            </w:pPr>
            <w:r w:rsidRPr="00805D00">
              <w:rPr>
                <w:rFonts w:ascii="Segoe UI Emoji" w:hAnsi="Segoe UI Emoji" w:cs="Segoe UI Emoji"/>
                <w:noProof/>
                <w:color w:val="000000" w:themeColor="text1"/>
              </w:rPr>
              <w:t>⚡</w:t>
            </w:r>
            <w:r w:rsidRPr="00805D00">
              <w:rPr>
                <w:rFonts w:asciiTheme="minorHAnsi" w:hAnsiTheme="minorHAnsi"/>
                <w:noProof/>
                <w:color w:val="000000" w:themeColor="text1"/>
              </w:rPr>
              <w:t xml:space="preserve">️ </w:t>
            </w:r>
            <w:r w:rsidRPr="00805D00">
              <w:rPr>
                <w:rFonts w:asciiTheme="minorHAnsi" w:hAnsiTheme="minorHAnsi"/>
                <w:b/>
                <w:bCs/>
                <w:noProof/>
                <w:color w:val="000000" w:themeColor="text1"/>
              </w:rPr>
              <w:t>Quick Battery Disposal Tips!</w:t>
            </w:r>
            <w:r w:rsidRPr="00805D00">
              <w:rPr>
                <w:rFonts w:asciiTheme="minorHAnsi" w:hAnsiTheme="minorHAnsi"/>
                <w:noProof/>
                <w:color w:val="000000" w:themeColor="text1"/>
              </w:rPr>
              <w:t xml:space="preserve"> </w:t>
            </w:r>
            <w:r w:rsidRPr="00805D00">
              <w:rPr>
                <w:rFonts w:ascii="Segoe UI Emoji" w:hAnsi="Segoe UI Emoji" w:cs="Segoe UI Emoji"/>
                <w:noProof/>
                <w:color w:val="000000" w:themeColor="text1"/>
              </w:rPr>
              <w:t>⚡</w:t>
            </w:r>
            <w:r w:rsidRPr="00805D00">
              <w:rPr>
                <w:rFonts w:asciiTheme="minorHAnsi" w:hAnsiTheme="minorHAnsi"/>
                <w:noProof/>
                <w:color w:val="000000" w:themeColor="text1"/>
              </w:rPr>
              <w:t xml:space="preserve">️ Don't forget these crucial steps to safely dispose of your used batteries: </w:t>
            </w:r>
          </w:p>
          <w:p w14:paraId="209871F7" w14:textId="77777777" w:rsidR="00805D00" w:rsidRDefault="00805D00" w:rsidP="00805D00">
            <w:pPr>
              <w:rPr>
                <w:rFonts w:asciiTheme="minorHAnsi" w:hAnsiTheme="minorHAnsi"/>
                <w:noProof/>
                <w:color w:val="000000" w:themeColor="text1"/>
              </w:rPr>
            </w:pPr>
            <w:r w:rsidRPr="00805D00">
              <w:rPr>
                <w:rFonts w:ascii="Segoe UI Emoji" w:hAnsi="Segoe UI Emoji" w:cs="Segoe UI Emoji"/>
                <w:noProof/>
                <w:color w:val="000000" w:themeColor="text1"/>
              </w:rPr>
              <w:t>✅</w:t>
            </w:r>
            <w:r w:rsidRPr="00805D00">
              <w:rPr>
                <w:rFonts w:asciiTheme="minorHAnsi" w:hAnsiTheme="minorHAnsi"/>
                <w:noProof/>
                <w:color w:val="000000" w:themeColor="text1"/>
              </w:rPr>
              <w:t xml:space="preserve"> </w:t>
            </w:r>
            <w:r w:rsidRPr="00805D00">
              <w:rPr>
                <w:rFonts w:asciiTheme="minorHAnsi" w:hAnsiTheme="minorHAnsi"/>
                <w:b/>
                <w:bCs/>
                <w:noProof/>
                <w:color w:val="000000" w:themeColor="text1"/>
              </w:rPr>
              <w:t>DO</w:t>
            </w:r>
            <w:r w:rsidRPr="00805D00">
              <w:rPr>
                <w:rFonts w:asciiTheme="minorHAnsi" w:hAnsiTheme="minorHAnsi"/>
                <w:noProof/>
                <w:color w:val="000000" w:themeColor="text1"/>
              </w:rPr>
              <w:t xml:space="preserve"> tape the terminals of lithium-ion and rechargeable batteries.</w:t>
            </w:r>
          </w:p>
          <w:p w14:paraId="3EA7F47A" w14:textId="77777777" w:rsidR="00805D00" w:rsidRDefault="00805D00" w:rsidP="00805D00">
            <w:pPr>
              <w:rPr>
                <w:rFonts w:asciiTheme="minorHAnsi" w:hAnsiTheme="minorHAnsi"/>
                <w:noProof/>
                <w:color w:val="000000" w:themeColor="text1"/>
              </w:rPr>
            </w:pPr>
            <w:r w:rsidRPr="00805D00">
              <w:rPr>
                <w:rFonts w:ascii="Segoe UI Emoji" w:hAnsi="Segoe UI Emoji" w:cs="Segoe UI Emoji"/>
                <w:noProof/>
                <w:color w:val="000000" w:themeColor="text1"/>
              </w:rPr>
              <w:t>✅</w:t>
            </w:r>
            <w:r w:rsidRPr="00805D00">
              <w:rPr>
                <w:rFonts w:asciiTheme="minorHAnsi" w:hAnsiTheme="minorHAnsi"/>
                <w:noProof/>
                <w:color w:val="000000" w:themeColor="text1"/>
              </w:rPr>
              <w:t xml:space="preserve"> </w:t>
            </w:r>
            <w:r w:rsidRPr="00805D00">
              <w:rPr>
                <w:rFonts w:asciiTheme="minorHAnsi" w:hAnsiTheme="minorHAnsi"/>
                <w:b/>
                <w:bCs/>
                <w:noProof/>
                <w:color w:val="000000" w:themeColor="text1"/>
              </w:rPr>
              <w:t>DO</w:t>
            </w:r>
            <w:r w:rsidRPr="00805D00">
              <w:rPr>
                <w:rFonts w:asciiTheme="minorHAnsi" w:hAnsiTheme="minorHAnsi"/>
                <w:noProof/>
                <w:color w:val="000000" w:themeColor="text1"/>
              </w:rPr>
              <w:t xml:space="preserve"> take all batteries (especially lithium-ion, rechargeable, and car batteries) to a designated recycling center or Household Hazardous Waste (HHW) facility. </w:t>
            </w:r>
          </w:p>
          <w:p w14:paraId="50A1EDE1" w14:textId="77777777" w:rsidR="00805D00" w:rsidRDefault="00805D00" w:rsidP="00805D00">
            <w:pPr>
              <w:rPr>
                <w:rFonts w:asciiTheme="minorHAnsi" w:hAnsiTheme="minorHAnsi"/>
                <w:noProof/>
                <w:color w:val="000000" w:themeColor="text1"/>
              </w:rPr>
            </w:pPr>
            <w:r w:rsidRPr="00805D00">
              <w:rPr>
                <w:rFonts w:ascii="Segoe UI Emoji" w:hAnsi="Segoe UI Emoji" w:cs="Segoe UI Emoji"/>
                <w:noProof/>
                <w:color w:val="000000" w:themeColor="text1"/>
              </w:rPr>
              <w:t>❌</w:t>
            </w:r>
            <w:r w:rsidRPr="00805D00">
              <w:rPr>
                <w:rFonts w:asciiTheme="minorHAnsi" w:hAnsiTheme="minorHAnsi"/>
                <w:noProof/>
                <w:color w:val="000000" w:themeColor="text1"/>
              </w:rPr>
              <w:t xml:space="preserve"> </w:t>
            </w:r>
            <w:r w:rsidRPr="00805D00">
              <w:rPr>
                <w:rFonts w:asciiTheme="minorHAnsi" w:hAnsiTheme="minorHAnsi"/>
                <w:b/>
                <w:bCs/>
                <w:noProof/>
                <w:color w:val="000000" w:themeColor="text1"/>
              </w:rPr>
              <w:t>DON'T</w:t>
            </w:r>
            <w:r w:rsidRPr="00805D00">
              <w:rPr>
                <w:rFonts w:asciiTheme="minorHAnsi" w:hAnsiTheme="minorHAnsi"/>
                <w:noProof/>
                <w:color w:val="000000" w:themeColor="text1"/>
              </w:rPr>
              <w:t xml:space="preserve"> throw any batteries directly into the trash or curbside recycling. </w:t>
            </w:r>
          </w:p>
          <w:p w14:paraId="39B6C4B4" w14:textId="61AF7D69" w:rsidR="00805D00" w:rsidRPr="00805D00" w:rsidRDefault="00805D00" w:rsidP="6DC2A34C">
            <w:pPr>
              <w:rPr>
                <w:rFonts w:asciiTheme="minorHAnsi" w:hAnsiTheme="minorHAnsi"/>
                <w:noProof/>
                <w:color w:val="000000" w:themeColor="text1"/>
              </w:rPr>
            </w:pPr>
            <w:r w:rsidRPr="6DC2A34C">
              <w:rPr>
                <w:rFonts w:ascii="Segoe UI Emoji" w:hAnsi="Segoe UI Emoji" w:cs="Segoe UI Emoji"/>
                <w:noProof/>
                <w:color w:val="000000" w:themeColor="text1"/>
              </w:rPr>
              <w:t>❌</w:t>
            </w:r>
            <w:r w:rsidRPr="6DC2A34C">
              <w:rPr>
                <w:rFonts w:asciiTheme="minorHAnsi" w:hAnsiTheme="minorHAnsi"/>
                <w:noProof/>
                <w:color w:val="000000" w:themeColor="text1"/>
              </w:rPr>
              <w:t xml:space="preserve"> </w:t>
            </w:r>
            <w:r w:rsidRPr="6DC2A34C">
              <w:rPr>
                <w:rFonts w:asciiTheme="minorHAnsi" w:hAnsiTheme="minorHAnsi"/>
                <w:b/>
                <w:bCs/>
                <w:noProof/>
                <w:color w:val="000000" w:themeColor="text1"/>
              </w:rPr>
              <w:t>DON'T</w:t>
            </w:r>
            <w:r w:rsidRPr="6DC2A34C">
              <w:rPr>
                <w:rFonts w:asciiTheme="minorHAnsi" w:hAnsiTheme="minorHAnsi"/>
                <w:noProof/>
                <w:color w:val="000000" w:themeColor="text1"/>
              </w:rPr>
              <w:t xml:space="preserve"> leave old batteries lying around where they can be damaged </w:t>
            </w:r>
            <w:commentRangeStart w:id="1"/>
            <w:commentRangeStart w:id="2"/>
            <w:r w:rsidRPr="6DC2A34C">
              <w:rPr>
                <w:rFonts w:asciiTheme="minorHAnsi" w:hAnsiTheme="minorHAnsi"/>
                <w:noProof/>
                <w:color w:val="000000" w:themeColor="text1"/>
              </w:rPr>
              <w:t xml:space="preserve">or </w:t>
            </w:r>
            <w:r w:rsidR="005C1EDD" w:rsidRPr="6DC2A34C">
              <w:rPr>
                <w:rFonts w:asciiTheme="minorHAnsi" w:hAnsiTheme="minorHAnsi"/>
                <w:noProof/>
                <w:color w:val="000000" w:themeColor="text1"/>
              </w:rPr>
              <w:t>spark a fire</w:t>
            </w:r>
            <w:r w:rsidRPr="6DC2A34C">
              <w:rPr>
                <w:rFonts w:asciiTheme="minorHAnsi" w:hAnsiTheme="minorHAnsi"/>
                <w:noProof/>
                <w:color w:val="000000" w:themeColor="text1"/>
              </w:rPr>
              <w:t>.</w:t>
            </w:r>
            <w:commentRangeEnd w:id="1"/>
            <w:r>
              <w:rPr>
                <w:rStyle w:val="CommentReference"/>
              </w:rPr>
              <w:commentReference w:id="1"/>
            </w:r>
            <w:commentRangeEnd w:id="2"/>
            <w:r>
              <w:rPr>
                <w:rStyle w:val="CommentReference"/>
              </w:rPr>
              <w:commentReference w:id="2"/>
            </w:r>
          </w:p>
          <w:p w14:paraId="111793CE" w14:textId="77777777" w:rsidR="00805D00" w:rsidRDefault="00805D00" w:rsidP="00805D00">
            <w:pPr>
              <w:rPr>
                <w:rFonts w:asciiTheme="minorHAnsi" w:hAnsiTheme="minorHAnsi"/>
                <w:noProof/>
                <w:color w:val="000000" w:themeColor="text1"/>
              </w:rPr>
            </w:pPr>
          </w:p>
          <w:p w14:paraId="63615488" w14:textId="438BE70E" w:rsidR="00E30D53" w:rsidRPr="00F92620" w:rsidRDefault="00805D00" w:rsidP="00805D00">
            <w:pPr>
              <w:rPr>
                <w:rFonts w:asciiTheme="minorHAnsi" w:hAnsiTheme="minorHAnsi"/>
                <w:b/>
                <w:bCs/>
                <w:noProof/>
                <w:color w:val="000000" w:themeColor="text1"/>
              </w:rPr>
            </w:pPr>
            <w:r w:rsidRPr="00805D00">
              <w:rPr>
                <w:rFonts w:asciiTheme="minorHAnsi" w:hAnsiTheme="minorHAnsi"/>
                <w:noProof/>
                <w:color w:val="000000" w:themeColor="text1"/>
              </w:rPr>
              <w:t>Find your nearest battery recycling drop-off point at Call2Recycle.org</w:t>
            </w:r>
            <w:r>
              <w:rPr>
                <w:rFonts w:asciiTheme="minorHAnsi" w:hAnsiTheme="minorHAnsi"/>
                <w:noProof/>
                <w:color w:val="000000" w:themeColor="text1"/>
              </w:rPr>
              <w:t xml:space="preserve"> </w:t>
            </w:r>
            <w:r>
              <w:rPr>
                <w:rFonts w:ascii="Segoe UI Emoji" w:hAnsi="Segoe UI Emoji" w:cs="Segoe UI Emoji"/>
                <w:color w:val="000000" w:themeColor="text1"/>
              </w:rPr>
              <w:t>or check your municipality or waste haulers for what items are collected in your community or dates for any upcoming special collection events.</w:t>
            </w:r>
            <w:r w:rsidR="00F92620">
              <w:rPr>
                <w:rFonts w:ascii="Segoe UI Emoji" w:hAnsi="Segoe UI Emoji" w:cs="Segoe UI Emoji"/>
                <w:color w:val="000000" w:themeColor="text1"/>
              </w:rPr>
              <w:t xml:space="preserve"> </w:t>
            </w:r>
            <w:r w:rsidR="00F92620" w:rsidRPr="00F92620">
              <w:rPr>
                <w:rFonts w:ascii="Segoe UI Emoji" w:hAnsi="Segoe UI Emoji" w:cs="Segoe UI Emoji"/>
                <w:color w:val="000000" w:themeColor="text1"/>
              </w:rPr>
              <w:t>#RecycleRight #BatteryDisposal</w:t>
            </w:r>
          </w:p>
        </w:tc>
      </w:tr>
      <w:tr w:rsidR="00F935FF" w:rsidRPr="00D909F1" w14:paraId="3F5B38A2" w14:textId="77777777" w:rsidTr="009B29A9">
        <w:trPr>
          <w:trHeight w:val="1133"/>
        </w:trPr>
        <w:tc>
          <w:tcPr>
            <w:tcW w:w="2515" w:type="dxa"/>
          </w:tcPr>
          <w:p w14:paraId="3425256B" w14:textId="23FF10EA" w:rsidR="00F935FF" w:rsidRPr="00D909F1" w:rsidRDefault="008073E1" w:rsidP="00F935FF">
            <w:pPr>
              <w:rPr>
                <w:rFonts w:asciiTheme="minorHAnsi" w:hAnsiTheme="minorHAnsi" w:cstheme="minorHAnsi"/>
                <w:color w:val="000000" w:themeColor="text1"/>
              </w:rPr>
            </w:pPr>
            <w:r>
              <w:rPr>
                <w:rFonts w:asciiTheme="minorHAnsi" w:hAnsiTheme="minorHAnsi" w:cstheme="minorHAnsi"/>
                <w:color w:val="000000" w:themeColor="text1"/>
              </w:rPr>
              <w:lastRenderedPageBreak/>
              <w:t>August</w:t>
            </w:r>
            <w:r w:rsidRPr="00D909F1">
              <w:rPr>
                <w:rFonts w:asciiTheme="minorHAnsi" w:hAnsiTheme="minorHAnsi" w:cstheme="minorHAnsi"/>
                <w:color w:val="000000" w:themeColor="text1"/>
              </w:rPr>
              <w:t xml:space="preserve"> </w:t>
            </w:r>
            <w:r w:rsidR="00F935FF" w:rsidRPr="00D909F1">
              <w:rPr>
                <w:rFonts w:asciiTheme="minorHAnsi" w:hAnsiTheme="minorHAnsi" w:cstheme="minorHAnsi"/>
                <w:color w:val="000000" w:themeColor="text1"/>
              </w:rPr>
              <w:t>-</w:t>
            </w:r>
            <w:proofErr w:type="spellStart"/>
            <w:r w:rsidR="00F935FF" w:rsidRPr="00D909F1">
              <w:rPr>
                <w:rFonts w:asciiTheme="minorHAnsi" w:hAnsiTheme="minorHAnsi" w:cstheme="minorHAnsi"/>
                <w:color w:val="000000" w:themeColor="text1"/>
              </w:rPr>
              <w:t>FBImage</w:t>
            </w:r>
            <w:proofErr w:type="spellEnd"/>
            <w:r w:rsidR="00F935FF" w:rsidRPr="00D909F1">
              <w:rPr>
                <w:rFonts w:asciiTheme="minorHAnsi" w:hAnsiTheme="minorHAnsi" w:cstheme="minorHAnsi"/>
                <w:color w:val="000000" w:themeColor="text1"/>
              </w:rPr>
              <w:t xml:space="preserve"> 4</w:t>
            </w:r>
          </w:p>
          <w:p w14:paraId="7A4EA7D1" w14:textId="53813AB1" w:rsidR="0044751F" w:rsidRPr="00D909F1" w:rsidRDefault="0044751F" w:rsidP="009B29A9">
            <w:pPr>
              <w:rPr>
                <w:rFonts w:asciiTheme="minorHAnsi" w:hAnsiTheme="minorHAnsi" w:cstheme="minorHAnsi"/>
                <w:color w:val="000000" w:themeColor="text1"/>
              </w:rPr>
            </w:pPr>
          </w:p>
        </w:tc>
        <w:tc>
          <w:tcPr>
            <w:tcW w:w="8280" w:type="dxa"/>
          </w:tcPr>
          <w:p w14:paraId="3688F63C" w14:textId="6AFE0952" w:rsidR="00770B45" w:rsidRPr="00D909F1" w:rsidRDefault="00B74E9E" w:rsidP="6DC2A34C">
            <w:pPr>
              <w:rPr>
                <w:rFonts w:asciiTheme="minorHAnsi" w:hAnsiTheme="minorHAnsi"/>
                <w:noProof/>
                <w:color w:val="000000" w:themeColor="text1"/>
              </w:rPr>
            </w:pPr>
            <w:r w:rsidRPr="7B967C9F">
              <w:rPr>
                <w:rFonts w:asciiTheme="minorHAnsi" w:hAnsiTheme="minorHAnsi"/>
                <w:noProof/>
                <w:color w:val="000000" w:themeColor="text1"/>
              </w:rPr>
              <w:t>Can I recycle my single-use batteries in my curbside</w:t>
            </w:r>
            <w:r w:rsidR="25CE7E2C" w:rsidRPr="7B967C9F">
              <w:rPr>
                <w:rFonts w:asciiTheme="minorHAnsi" w:hAnsiTheme="minorHAnsi"/>
                <w:noProof/>
                <w:color w:val="000000" w:themeColor="text1"/>
              </w:rPr>
              <w:t xml:space="preserve"> recycling</w:t>
            </w:r>
            <w:r w:rsidRPr="7B967C9F">
              <w:rPr>
                <w:rFonts w:asciiTheme="minorHAnsi" w:hAnsiTheme="minorHAnsi"/>
                <w:noProof/>
                <w:color w:val="000000" w:themeColor="text1"/>
              </w:rPr>
              <w:t xml:space="preserve"> bin? </w:t>
            </w:r>
            <w:r w:rsidR="226740AD" w:rsidRPr="7B967C9F">
              <w:rPr>
                <w:rFonts w:asciiTheme="minorHAnsi" w:hAnsiTheme="minorHAnsi"/>
                <w:noProof/>
                <w:color w:val="000000" w:themeColor="text1"/>
              </w:rPr>
              <w:t>No</w:t>
            </w:r>
            <w:r w:rsidRPr="7B967C9F">
              <w:rPr>
                <w:rFonts w:asciiTheme="minorHAnsi" w:hAnsiTheme="minorHAnsi"/>
                <w:noProof/>
                <w:color w:val="000000" w:themeColor="text1"/>
              </w:rPr>
              <w:t xml:space="preserve">. But they can be recycled at various battery recycling locations around the region. Check out this </w:t>
            </w:r>
            <w:commentRangeStart w:id="3"/>
            <w:r w:rsidRPr="7B967C9F">
              <w:rPr>
                <w:rFonts w:asciiTheme="minorHAnsi" w:hAnsiTheme="minorHAnsi"/>
                <w:noProof/>
                <w:color w:val="000000" w:themeColor="text1"/>
              </w:rPr>
              <w:t>article</w:t>
            </w:r>
            <w:commentRangeEnd w:id="3"/>
            <w:r>
              <w:rPr>
                <w:rStyle w:val="CommentReference"/>
              </w:rPr>
              <w:commentReference w:id="3"/>
            </w:r>
            <w:r w:rsidRPr="7B967C9F">
              <w:rPr>
                <w:rFonts w:asciiTheme="minorHAnsi" w:hAnsiTheme="minorHAnsi"/>
                <w:noProof/>
                <w:color w:val="000000" w:themeColor="text1"/>
              </w:rPr>
              <w:t xml:space="preserve"> from Earth911 for more infor</w:t>
            </w:r>
            <w:r w:rsidR="4E226256" w:rsidRPr="7B967C9F">
              <w:rPr>
                <w:rFonts w:asciiTheme="minorHAnsi" w:hAnsiTheme="minorHAnsi"/>
                <w:noProof/>
                <w:color w:val="000000" w:themeColor="text1"/>
              </w:rPr>
              <w:t>m</w:t>
            </w:r>
            <w:r w:rsidRPr="7B967C9F">
              <w:rPr>
                <w:rFonts w:asciiTheme="minorHAnsi" w:hAnsiTheme="minorHAnsi"/>
                <w:noProof/>
                <w:color w:val="000000" w:themeColor="text1"/>
              </w:rPr>
              <w:t xml:space="preserve">ation and always be sure to </w:t>
            </w:r>
            <w:r w:rsidRPr="7B967C9F">
              <w:rPr>
                <w:rFonts w:ascii="Segoe UI Emoji" w:hAnsi="Segoe UI Emoji" w:cs="Segoe UI Emoji"/>
                <w:color w:val="000000" w:themeColor="text1"/>
              </w:rPr>
              <w:t xml:space="preserve">check </w:t>
            </w:r>
            <w:r w:rsidR="667BB047" w:rsidRPr="7B967C9F">
              <w:rPr>
                <w:rFonts w:ascii="Segoe UI Emoji" w:hAnsi="Segoe UI Emoji" w:cs="Segoe UI Emoji"/>
                <w:color w:val="000000" w:themeColor="text1"/>
              </w:rPr>
              <w:t xml:space="preserve">with </w:t>
            </w:r>
            <w:r w:rsidRPr="7B967C9F">
              <w:rPr>
                <w:rFonts w:ascii="Segoe UI Emoji" w:hAnsi="Segoe UI Emoji" w:cs="Segoe UI Emoji"/>
                <w:color w:val="000000" w:themeColor="text1"/>
              </w:rPr>
              <w:t>your municipality or waste haulers for what items are collected in your community or dates for any upcoming special collection events.</w:t>
            </w:r>
            <w:r w:rsidR="00F92620" w:rsidRPr="7B967C9F">
              <w:rPr>
                <w:rFonts w:ascii="Segoe UI Emoji" w:hAnsi="Segoe UI Emoji" w:cs="Segoe UI Emoji"/>
                <w:color w:val="000000" w:themeColor="text1"/>
              </w:rPr>
              <w:t xml:space="preserve"> #RecycleRight #BatteryDisposal</w:t>
            </w:r>
            <w:r w:rsidR="00374ECB">
              <w:rPr>
                <w:rFonts w:ascii="Segoe UI Emoji" w:hAnsi="Segoe UI Emoji" w:cs="Segoe UI Emoji"/>
                <w:color w:val="000000" w:themeColor="text1"/>
              </w:rPr>
              <w:t xml:space="preserve"> </w:t>
            </w:r>
            <w:r w:rsidR="00374ECB" w:rsidRPr="00374ECB">
              <w:rPr>
                <w:rFonts w:ascii="Segoe UI Emoji" w:hAnsi="Segoe UI Emoji" w:cs="Segoe UI Emoji"/>
                <w:color w:val="000000" w:themeColor="text1"/>
              </w:rPr>
              <w:t>https://earth911.com/recycling-guide/how-to-recycle-single-use-batteries/</w:t>
            </w:r>
          </w:p>
        </w:tc>
      </w:tr>
    </w:tbl>
    <w:p w14:paraId="1510092F" w14:textId="77777777" w:rsidR="00AD1A48" w:rsidRPr="009B29A9" w:rsidRDefault="00AD1A48" w:rsidP="008C4502">
      <w:pPr>
        <w:spacing w:after="0" w:line="240" w:lineRule="auto"/>
        <w:rPr>
          <w:rFonts w:asciiTheme="minorHAnsi" w:hAnsiTheme="minorHAnsi" w:cstheme="minorHAnsi"/>
        </w:rPr>
      </w:pPr>
    </w:p>
    <w:tbl>
      <w:tblPr>
        <w:tblW w:w="10790" w:type="dxa"/>
        <w:tblLayout w:type="fixed"/>
        <w:tblCellMar>
          <w:left w:w="0" w:type="dxa"/>
          <w:right w:w="0" w:type="dxa"/>
        </w:tblCellMar>
        <w:tblLook w:val="04A0" w:firstRow="1" w:lastRow="0" w:firstColumn="1" w:lastColumn="0" w:noHBand="0" w:noVBand="1"/>
      </w:tblPr>
      <w:tblGrid>
        <w:gridCol w:w="2510"/>
        <w:gridCol w:w="8280"/>
      </w:tblGrid>
      <w:tr w:rsidR="00544717" w:rsidRPr="00D909F1" w14:paraId="67FA9A54" w14:textId="77777777" w:rsidTr="7B967C9F">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D909F1" w:rsidRDefault="0042521A" w:rsidP="008C4502">
            <w:pPr>
              <w:spacing w:after="0" w:line="240" w:lineRule="auto"/>
              <w:rPr>
                <w:rFonts w:asciiTheme="minorHAnsi" w:hAnsiTheme="minorHAnsi" w:cstheme="minorHAnsi"/>
                <w:b/>
                <w:bCs/>
                <w:color w:val="FF0000"/>
              </w:rPr>
            </w:pPr>
            <w:r w:rsidRPr="00D909F1">
              <w:rPr>
                <w:rFonts w:asciiTheme="minorHAnsi" w:hAnsiTheme="minorHAnsi" w:cstheme="minorHAnsi"/>
                <w:b/>
                <w:bCs/>
                <w:color w:val="000000" w:themeColor="text1"/>
              </w:rPr>
              <w:t>Instagram</w:t>
            </w:r>
          </w:p>
        </w:tc>
      </w:tr>
      <w:tr w:rsidR="00544717" w:rsidRPr="00D909F1" w14:paraId="140B51E0" w14:textId="77777777" w:rsidTr="009B29A9">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20DB985F" w:rsidR="002C1597" w:rsidRPr="00D909F1" w:rsidRDefault="008073E1" w:rsidP="002C1597">
            <w:pPr>
              <w:rPr>
                <w:rFonts w:asciiTheme="minorHAnsi" w:hAnsiTheme="minorHAnsi" w:cstheme="minorHAnsi"/>
                <w:color w:val="000000" w:themeColor="text1"/>
              </w:rPr>
            </w:pPr>
            <w:r>
              <w:rPr>
                <w:rFonts w:asciiTheme="minorHAnsi" w:hAnsiTheme="minorHAnsi" w:cstheme="minorHAnsi"/>
                <w:color w:val="000000" w:themeColor="text1"/>
              </w:rPr>
              <w:t>August</w:t>
            </w:r>
            <w:r w:rsidRPr="00D909F1">
              <w:rPr>
                <w:rFonts w:asciiTheme="minorHAnsi" w:hAnsiTheme="minorHAnsi" w:cstheme="minorHAnsi"/>
                <w:color w:val="000000" w:themeColor="text1"/>
              </w:rPr>
              <w:t xml:space="preserve"> </w:t>
            </w:r>
            <w:r w:rsidR="004A3ED5" w:rsidRPr="00D909F1">
              <w:rPr>
                <w:rFonts w:asciiTheme="minorHAnsi" w:hAnsiTheme="minorHAnsi" w:cstheme="minorHAnsi"/>
                <w:color w:val="000000" w:themeColor="text1"/>
              </w:rPr>
              <w:t>-</w:t>
            </w:r>
            <w:r w:rsidR="002C1597" w:rsidRPr="00D909F1">
              <w:rPr>
                <w:rFonts w:asciiTheme="minorHAnsi" w:hAnsiTheme="minorHAnsi" w:cstheme="minorHAnsi"/>
                <w:color w:val="000000" w:themeColor="text1"/>
              </w:rPr>
              <w:t>IGImage-1-</w:t>
            </w:r>
          </w:p>
          <w:p w14:paraId="16C6C7A2" w14:textId="6E532C18" w:rsidR="00E0595D" w:rsidRPr="00D909F1" w:rsidRDefault="00E0595D" w:rsidP="008C4502">
            <w:pPr>
              <w:spacing w:after="0" w:line="240" w:lineRule="auto"/>
              <w:rPr>
                <w:rFonts w:asciiTheme="minorHAnsi" w:hAnsiTheme="minorHAnsi" w:cstheme="minorHAnsi"/>
                <w:color w:val="000000" w:themeColor="text1"/>
              </w:rPr>
            </w:pP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14:paraId="180A60DC" w14:textId="61F34F6A" w:rsidR="005C1EDD" w:rsidRPr="005C1EDD" w:rsidRDefault="005C1EDD" w:rsidP="005C1EDD">
            <w:pPr>
              <w:spacing w:after="0" w:line="240" w:lineRule="auto"/>
              <w:rPr>
                <w:rFonts w:asciiTheme="minorHAnsi" w:hAnsiTheme="minorHAnsi" w:cstheme="minorHAnsi"/>
              </w:rPr>
            </w:pPr>
            <w:r w:rsidRPr="7B967C9F">
              <w:rPr>
                <w:rFonts w:asciiTheme="minorHAnsi" w:hAnsiTheme="minorHAnsi"/>
              </w:rPr>
              <w:t>Improper battery disposal can lead to serious problems, like fires and explosions. W</w:t>
            </w:r>
            <w:commentRangeStart w:id="4"/>
            <w:r w:rsidRPr="7B967C9F">
              <w:rPr>
                <w:rFonts w:asciiTheme="minorHAnsi" w:hAnsiTheme="minorHAnsi"/>
              </w:rPr>
              <w:t>hether it's the lithium-ion in your tech or the AAs from your remote control, they need special care!</w:t>
            </w:r>
            <w:commentRangeEnd w:id="4"/>
            <w:r>
              <w:rPr>
                <w:rStyle w:val="CommentReference"/>
              </w:rPr>
              <w:commentReference w:id="4"/>
            </w:r>
          </w:p>
          <w:p w14:paraId="6038C27C" w14:textId="77777777" w:rsidR="005C1EDD" w:rsidRDefault="005C1EDD" w:rsidP="005C1EDD">
            <w:pPr>
              <w:spacing w:after="0" w:line="240" w:lineRule="auto"/>
              <w:rPr>
                <w:rFonts w:asciiTheme="minorHAnsi" w:hAnsiTheme="minorHAnsi" w:cstheme="minorHAnsi"/>
                <w:b/>
                <w:bCs/>
              </w:rPr>
            </w:pPr>
          </w:p>
          <w:p w14:paraId="61328CD2" w14:textId="4F433443" w:rsidR="005C1EDD" w:rsidRPr="005C1EDD" w:rsidRDefault="005C1EDD" w:rsidP="005C1EDD">
            <w:pPr>
              <w:spacing w:after="0" w:line="240" w:lineRule="auto"/>
              <w:rPr>
                <w:rFonts w:asciiTheme="minorHAnsi" w:hAnsiTheme="minorHAnsi" w:cstheme="minorHAnsi"/>
              </w:rPr>
            </w:pPr>
            <w:r w:rsidRPr="005C1EDD">
              <w:rPr>
                <w:rFonts w:asciiTheme="minorHAnsi" w:hAnsiTheme="minorHAnsi" w:cstheme="minorHAnsi"/>
                <w:b/>
                <w:bCs/>
              </w:rPr>
              <w:t>Quick Guide:</w:t>
            </w:r>
          </w:p>
          <w:p w14:paraId="6B513744" w14:textId="77777777" w:rsidR="005C1EDD" w:rsidRPr="005C1EDD" w:rsidRDefault="005C1EDD" w:rsidP="005C1EDD">
            <w:pPr>
              <w:numPr>
                <w:ilvl w:val="0"/>
                <w:numId w:val="3"/>
              </w:numPr>
              <w:spacing w:after="0" w:line="240" w:lineRule="auto"/>
              <w:rPr>
                <w:rFonts w:asciiTheme="minorHAnsi" w:hAnsiTheme="minorHAnsi" w:cstheme="minorHAnsi"/>
              </w:rPr>
            </w:pPr>
            <w:r w:rsidRPr="005C1EDD">
              <w:rPr>
                <w:rFonts w:asciiTheme="minorHAnsi" w:hAnsiTheme="minorHAnsi" w:cstheme="minorHAnsi"/>
                <w:b/>
                <w:bCs/>
              </w:rPr>
              <w:t>Lithium-ion &amp; Rechargeable:</w:t>
            </w:r>
            <w:r w:rsidRPr="005C1EDD">
              <w:rPr>
                <w:rFonts w:asciiTheme="minorHAnsi" w:hAnsiTheme="minorHAnsi" w:cstheme="minorHAnsi"/>
              </w:rPr>
              <w:t xml:space="preserve"> ALWAYS recycle at designated sites. Tape terminals!</w:t>
            </w:r>
          </w:p>
          <w:p w14:paraId="25C229E2" w14:textId="65D6E194" w:rsidR="005C1EDD" w:rsidRPr="005C1EDD" w:rsidRDefault="005C1EDD" w:rsidP="005C1EDD">
            <w:pPr>
              <w:numPr>
                <w:ilvl w:val="0"/>
                <w:numId w:val="3"/>
              </w:numPr>
              <w:spacing w:after="0" w:line="240" w:lineRule="auto"/>
              <w:rPr>
                <w:rFonts w:asciiTheme="minorHAnsi" w:hAnsiTheme="minorHAnsi" w:cstheme="minorHAnsi"/>
              </w:rPr>
            </w:pPr>
            <w:r w:rsidRPr="005C1EDD">
              <w:rPr>
                <w:rFonts w:asciiTheme="minorHAnsi" w:hAnsiTheme="minorHAnsi" w:cstheme="minorHAnsi"/>
                <w:b/>
                <w:bCs/>
              </w:rPr>
              <w:t>Alkaline (AA/AAA/etc.):</w:t>
            </w:r>
            <w:r w:rsidRPr="005C1EDD">
              <w:rPr>
                <w:rFonts w:asciiTheme="minorHAnsi" w:hAnsiTheme="minorHAnsi" w:cstheme="minorHAnsi"/>
              </w:rPr>
              <w:t xml:space="preserve"> Recycle if possible.</w:t>
            </w:r>
            <w:r>
              <w:rPr>
                <w:rFonts w:asciiTheme="minorHAnsi" w:hAnsiTheme="minorHAnsi" w:cstheme="minorHAnsi"/>
              </w:rPr>
              <w:t xml:space="preserve"> </w:t>
            </w:r>
          </w:p>
          <w:p w14:paraId="24CD9872" w14:textId="1B4575B1" w:rsidR="005C1EDD" w:rsidRPr="005C1EDD" w:rsidRDefault="005C1EDD" w:rsidP="6DC2A34C">
            <w:pPr>
              <w:numPr>
                <w:ilvl w:val="0"/>
                <w:numId w:val="3"/>
              </w:numPr>
              <w:spacing w:after="0" w:line="240" w:lineRule="auto"/>
              <w:rPr>
                <w:rFonts w:asciiTheme="minorHAnsi" w:hAnsiTheme="minorHAnsi"/>
              </w:rPr>
            </w:pPr>
            <w:r w:rsidRPr="7B967C9F">
              <w:rPr>
                <w:rFonts w:asciiTheme="minorHAnsi" w:hAnsiTheme="minorHAnsi"/>
                <w:b/>
                <w:bCs/>
              </w:rPr>
              <w:t>Car Batteries:</w:t>
            </w:r>
            <w:r w:rsidRPr="7B967C9F">
              <w:rPr>
                <w:rFonts w:asciiTheme="minorHAnsi" w:hAnsiTheme="minorHAnsi"/>
              </w:rPr>
              <w:t xml:space="preserve"> Return to auto stores</w:t>
            </w:r>
            <w:r w:rsidR="7BDAB606" w:rsidRPr="7B967C9F">
              <w:rPr>
                <w:rFonts w:asciiTheme="minorHAnsi" w:hAnsiTheme="minorHAnsi"/>
              </w:rPr>
              <w:t>,</w:t>
            </w:r>
            <w:r w:rsidRPr="7B967C9F">
              <w:rPr>
                <w:rFonts w:asciiTheme="minorHAnsi" w:hAnsiTheme="minorHAnsi"/>
              </w:rPr>
              <w:t xml:space="preserve"> HHW facilities</w:t>
            </w:r>
            <w:r w:rsidR="00374ECB">
              <w:rPr>
                <w:rFonts w:asciiTheme="minorHAnsi" w:hAnsiTheme="minorHAnsi"/>
              </w:rPr>
              <w:t>,</w:t>
            </w:r>
            <w:r w:rsidRPr="7B967C9F">
              <w:rPr>
                <w:rFonts w:asciiTheme="minorHAnsi" w:hAnsiTheme="minorHAnsi"/>
              </w:rPr>
              <w:t xml:space="preserve"> or </w:t>
            </w:r>
            <w:commentRangeStart w:id="5"/>
            <w:r w:rsidRPr="7B967C9F">
              <w:rPr>
                <w:rFonts w:asciiTheme="minorHAnsi" w:hAnsiTheme="minorHAnsi"/>
              </w:rPr>
              <w:t>collection</w:t>
            </w:r>
            <w:r w:rsidR="25784832" w:rsidRPr="7B967C9F">
              <w:rPr>
                <w:rFonts w:asciiTheme="minorHAnsi" w:hAnsiTheme="minorHAnsi"/>
              </w:rPr>
              <w:t xml:space="preserve"> event</w:t>
            </w:r>
            <w:r w:rsidRPr="7B967C9F">
              <w:rPr>
                <w:rFonts w:asciiTheme="minorHAnsi" w:hAnsiTheme="minorHAnsi"/>
              </w:rPr>
              <w:t>s</w:t>
            </w:r>
            <w:commentRangeEnd w:id="5"/>
            <w:r>
              <w:rPr>
                <w:rStyle w:val="CommentReference"/>
              </w:rPr>
              <w:commentReference w:id="5"/>
            </w:r>
            <w:r w:rsidRPr="7B967C9F">
              <w:rPr>
                <w:rFonts w:asciiTheme="minorHAnsi" w:hAnsiTheme="minorHAnsi"/>
              </w:rPr>
              <w:t>.</w:t>
            </w:r>
          </w:p>
          <w:p w14:paraId="3F8D34ED" w14:textId="77777777" w:rsidR="005C1EDD" w:rsidRDefault="005C1EDD" w:rsidP="005C1EDD">
            <w:pPr>
              <w:spacing w:after="0" w:line="240" w:lineRule="auto"/>
              <w:rPr>
                <w:rFonts w:asciiTheme="minorHAnsi" w:hAnsiTheme="minorHAnsi" w:cstheme="minorHAnsi"/>
              </w:rPr>
            </w:pPr>
          </w:p>
          <w:p w14:paraId="62E55C1B" w14:textId="2EB86E53" w:rsidR="00077B82" w:rsidRPr="00E30D53" w:rsidRDefault="005C1EDD" w:rsidP="7B967C9F">
            <w:pPr>
              <w:spacing w:after="0" w:line="240" w:lineRule="auto"/>
              <w:rPr>
                <w:rFonts w:asciiTheme="minorHAnsi" w:hAnsiTheme="minorHAnsi"/>
              </w:rPr>
            </w:pPr>
            <w:r w:rsidRPr="7B967C9F">
              <w:rPr>
                <w:rFonts w:asciiTheme="minorHAnsi" w:hAnsiTheme="minorHAnsi"/>
              </w:rPr>
              <w:t xml:space="preserve">Check Earth911 </w:t>
            </w:r>
            <w:r w:rsidR="00374ECB">
              <w:rPr>
                <w:rFonts w:asciiTheme="minorHAnsi" w:hAnsiTheme="minorHAnsi"/>
              </w:rPr>
              <w:t xml:space="preserve">or Call2Recycle </w:t>
            </w:r>
            <w:r w:rsidRPr="7B967C9F">
              <w:rPr>
                <w:rFonts w:asciiTheme="minorHAnsi" w:hAnsiTheme="minorHAnsi"/>
              </w:rPr>
              <w:t>for designated battery recycling sites near you.</w:t>
            </w:r>
            <w:r w:rsidR="00F92620" w:rsidRPr="7B967C9F">
              <w:rPr>
                <w:rFonts w:asciiTheme="minorHAnsi" w:hAnsiTheme="minorHAnsi"/>
              </w:rPr>
              <w:t xml:space="preserve"> #RecycleRight #BatteryDisposal</w:t>
            </w:r>
          </w:p>
        </w:tc>
      </w:tr>
      <w:tr w:rsidR="007266A8" w:rsidRPr="00D909F1" w14:paraId="77C121EB" w14:textId="77777777" w:rsidTr="009B29A9">
        <w:trPr>
          <w:trHeight w:val="862"/>
        </w:trPr>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1A9F9DD1" w:rsidR="007266A8" w:rsidRPr="00D909F1" w:rsidRDefault="008073E1" w:rsidP="007266A8">
            <w:pPr>
              <w:rPr>
                <w:rFonts w:asciiTheme="minorHAnsi" w:hAnsiTheme="minorHAnsi" w:cstheme="minorHAnsi"/>
                <w:color w:val="000000" w:themeColor="text1"/>
              </w:rPr>
            </w:pPr>
            <w:r>
              <w:rPr>
                <w:rFonts w:asciiTheme="minorHAnsi" w:hAnsiTheme="minorHAnsi" w:cstheme="minorHAnsi"/>
                <w:color w:val="000000" w:themeColor="text1"/>
              </w:rPr>
              <w:t>August</w:t>
            </w:r>
            <w:r w:rsidRPr="00D909F1">
              <w:rPr>
                <w:rFonts w:asciiTheme="minorHAnsi" w:hAnsiTheme="minorHAnsi" w:cstheme="minorHAnsi"/>
                <w:color w:val="000000" w:themeColor="text1"/>
              </w:rPr>
              <w:t xml:space="preserve"> </w:t>
            </w:r>
            <w:r w:rsidR="007266A8" w:rsidRPr="00D909F1">
              <w:rPr>
                <w:rFonts w:asciiTheme="minorHAnsi" w:hAnsiTheme="minorHAnsi" w:cstheme="minorHAnsi"/>
                <w:color w:val="000000" w:themeColor="text1"/>
              </w:rPr>
              <w:t>-IGImage-2-</w:t>
            </w:r>
          </w:p>
          <w:p w14:paraId="2FE67474" w14:textId="75F81B06" w:rsidR="007266A8" w:rsidRPr="00D909F1" w:rsidRDefault="007266A8" w:rsidP="007266A8">
            <w:pPr>
              <w:spacing w:after="0" w:line="240" w:lineRule="auto"/>
              <w:rPr>
                <w:rFonts w:asciiTheme="minorHAnsi" w:hAnsiTheme="minorHAnsi" w:cstheme="minorHAnsi"/>
                <w:color w:val="000000" w:themeColor="text1"/>
              </w:rPr>
            </w:pP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14:paraId="3BDCA171" w14:textId="2C2D80B5" w:rsidR="005C1EDD" w:rsidRDefault="005C1EDD" w:rsidP="6DC2A34C">
            <w:pPr>
              <w:spacing w:after="0" w:line="240" w:lineRule="auto"/>
              <w:rPr>
                <w:rFonts w:asciiTheme="minorHAnsi" w:hAnsiTheme="minorHAnsi"/>
              </w:rPr>
            </w:pPr>
            <w:r w:rsidRPr="6DC2A34C">
              <w:rPr>
                <w:rFonts w:ascii="Segoe UI Emoji" w:hAnsi="Segoe UI Emoji" w:cs="Segoe UI Emoji"/>
              </w:rPr>
              <w:t>🔥</w:t>
            </w:r>
            <w:r w:rsidRPr="6DC2A34C">
              <w:rPr>
                <w:rFonts w:asciiTheme="minorHAnsi" w:hAnsiTheme="minorHAnsi"/>
              </w:rPr>
              <w:t xml:space="preserve"> </w:t>
            </w:r>
            <w:r w:rsidRPr="6DC2A34C">
              <w:rPr>
                <w:rFonts w:asciiTheme="minorHAnsi" w:hAnsiTheme="minorHAnsi"/>
                <w:b/>
                <w:bCs/>
              </w:rPr>
              <w:t>FIRE HAZ</w:t>
            </w:r>
            <w:r w:rsidR="28D5E1FB" w:rsidRPr="6DC2A34C">
              <w:rPr>
                <w:rFonts w:asciiTheme="minorHAnsi" w:hAnsiTheme="minorHAnsi"/>
                <w:b/>
                <w:bCs/>
              </w:rPr>
              <w:t>A</w:t>
            </w:r>
            <w:r w:rsidRPr="6DC2A34C">
              <w:rPr>
                <w:rFonts w:asciiTheme="minorHAnsi" w:hAnsiTheme="minorHAnsi"/>
                <w:b/>
                <w:bCs/>
              </w:rPr>
              <w:t>RD</w:t>
            </w:r>
            <w:r w:rsidRPr="6DC2A34C">
              <w:rPr>
                <w:rFonts w:asciiTheme="minorHAnsi" w:hAnsiTheme="minorHAnsi"/>
              </w:rPr>
              <w:t xml:space="preserve"> </w:t>
            </w:r>
            <w:r w:rsidRPr="6DC2A34C">
              <w:rPr>
                <w:rFonts w:ascii="Segoe UI Emoji" w:hAnsi="Segoe UI Emoji" w:cs="Segoe UI Emoji"/>
              </w:rPr>
              <w:t>🔥</w:t>
            </w:r>
            <w:r w:rsidRPr="6DC2A34C">
              <w:rPr>
                <w:rFonts w:asciiTheme="minorHAnsi" w:hAnsiTheme="minorHAnsi"/>
              </w:rPr>
              <w:t xml:space="preserve"> Those </w:t>
            </w:r>
            <w:r w:rsidR="031665BA" w:rsidRPr="6DC2A34C">
              <w:rPr>
                <w:rFonts w:asciiTheme="minorHAnsi" w:hAnsiTheme="minorHAnsi"/>
              </w:rPr>
              <w:t>rechargeable</w:t>
            </w:r>
            <w:r w:rsidRPr="6DC2A34C">
              <w:rPr>
                <w:rFonts w:asciiTheme="minorHAnsi" w:hAnsiTheme="minorHAnsi"/>
              </w:rPr>
              <w:t xml:space="preserve"> lithium-ion batteries in your personal electronic devices can ignite in garbage trucks or recycling facilities, causing dangerous blazes.</w:t>
            </w:r>
          </w:p>
          <w:p w14:paraId="167DB36D" w14:textId="77777777" w:rsidR="00F92620" w:rsidRPr="005C1EDD" w:rsidRDefault="00F92620" w:rsidP="005C1EDD">
            <w:pPr>
              <w:spacing w:after="0" w:line="240" w:lineRule="auto"/>
              <w:rPr>
                <w:rFonts w:asciiTheme="minorHAnsi" w:hAnsiTheme="minorHAnsi"/>
              </w:rPr>
            </w:pPr>
          </w:p>
          <w:p w14:paraId="39D33C68" w14:textId="746D3067" w:rsidR="007266A8" w:rsidRPr="00D909F1" w:rsidRDefault="005C1EDD" w:rsidP="1684C7AC">
            <w:pPr>
              <w:spacing w:after="0" w:line="240" w:lineRule="auto"/>
              <w:rPr>
                <w:rFonts w:asciiTheme="minorHAnsi" w:hAnsiTheme="minorHAnsi"/>
              </w:rPr>
            </w:pPr>
            <w:r w:rsidRPr="7B967C9F">
              <w:rPr>
                <w:rFonts w:asciiTheme="minorHAnsi" w:hAnsiTheme="minorHAnsi"/>
                <w:b/>
                <w:bCs/>
              </w:rPr>
              <w:t>Instead: RECYCLE!</w:t>
            </w:r>
            <w:r w:rsidRPr="7B967C9F">
              <w:rPr>
                <w:rFonts w:asciiTheme="minorHAnsi" w:hAnsiTheme="minorHAnsi"/>
              </w:rPr>
              <w:t xml:space="preserve"> Find a proper battery drop-off location by searching on </w:t>
            </w:r>
            <w:proofErr w:type="gramStart"/>
            <w:r w:rsidRPr="7B967C9F">
              <w:rPr>
                <w:rFonts w:asciiTheme="minorHAnsi" w:hAnsiTheme="minorHAnsi"/>
              </w:rPr>
              <w:t>Earth911, and</w:t>
            </w:r>
            <w:proofErr w:type="gramEnd"/>
            <w:r w:rsidRPr="7B967C9F">
              <w:rPr>
                <w:rFonts w:asciiTheme="minorHAnsi" w:hAnsiTheme="minorHAnsi"/>
              </w:rPr>
              <w:t xml:space="preserve"> remember to </w:t>
            </w:r>
            <w:r w:rsidRPr="7B967C9F">
              <w:rPr>
                <w:rFonts w:asciiTheme="minorHAnsi" w:hAnsiTheme="minorHAnsi"/>
                <w:b/>
                <w:bCs/>
              </w:rPr>
              <w:t xml:space="preserve">tape </w:t>
            </w:r>
            <w:r w:rsidR="4727FA27" w:rsidRPr="7B967C9F">
              <w:rPr>
                <w:rFonts w:asciiTheme="minorHAnsi" w:hAnsiTheme="minorHAnsi"/>
                <w:b/>
                <w:bCs/>
              </w:rPr>
              <w:t>both</w:t>
            </w:r>
            <w:r w:rsidRPr="7B967C9F">
              <w:rPr>
                <w:rFonts w:asciiTheme="minorHAnsi" w:hAnsiTheme="minorHAnsi"/>
                <w:b/>
                <w:bCs/>
              </w:rPr>
              <w:t xml:space="preserve"> terminals</w:t>
            </w:r>
            <w:r w:rsidRPr="7B967C9F">
              <w:rPr>
                <w:rFonts w:asciiTheme="minorHAnsi" w:hAnsiTheme="minorHAnsi"/>
              </w:rPr>
              <w:t xml:space="preserve"> (the flat ends!) with electrical tape before you go. </w:t>
            </w:r>
            <w:r w:rsidR="00F92620" w:rsidRPr="7B967C9F">
              <w:rPr>
                <w:rFonts w:asciiTheme="minorHAnsi" w:hAnsiTheme="minorHAnsi"/>
              </w:rPr>
              <w:t>#RecycleRight #BatteryDisposal</w:t>
            </w:r>
          </w:p>
        </w:tc>
      </w:tr>
    </w:tbl>
    <w:p w14:paraId="028E7B84" w14:textId="77777777" w:rsidR="00517F8D" w:rsidRPr="009B29A9" w:rsidRDefault="00517F8D" w:rsidP="008C4502">
      <w:pPr>
        <w:spacing w:after="0" w:line="240" w:lineRule="auto"/>
        <w:rPr>
          <w:rFonts w:asciiTheme="minorHAnsi" w:hAnsiTheme="minorHAnsi" w:cstheme="minorHAnsi"/>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D909F1" w14:paraId="50580807" w14:textId="77777777" w:rsidTr="7B967C9F">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D909F1" w:rsidRDefault="00EE64AE" w:rsidP="008C4502">
            <w:pPr>
              <w:spacing w:after="0" w:line="240" w:lineRule="auto"/>
              <w:rPr>
                <w:rFonts w:asciiTheme="minorHAnsi" w:hAnsiTheme="minorHAnsi" w:cstheme="minorHAnsi"/>
                <w:b/>
                <w:bCs/>
                <w:color w:val="FF0000"/>
              </w:rPr>
            </w:pPr>
            <w:r w:rsidRPr="00D909F1">
              <w:rPr>
                <w:rFonts w:asciiTheme="minorHAnsi" w:hAnsiTheme="minorHAnsi" w:cstheme="minorHAnsi"/>
                <w:b/>
                <w:bCs/>
              </w:rPr>
              <w:t xml:space="preserve">X, formerly known as </w:t>
            </w:r>
            <w:r w:rsidR="0042521A" w:rsidRPr="00D909F1">
              <w:rPr>
                <w:rFonts w:asciiTheme="minorHAnsi" w:hAnsiTheme="minorHAnsi" w:cstheme="minorHAnsi"/>
                <w:b/>
                <w:bCs/>
              </w:rPr>
              <w:t>Twitter</w:t>
            </w:r>
            <w:r w:rsidR="00E03539" w:rsidRPr="00D909F1">
              <w:rPr>
                <w:rFonts w:asciiTheme="minorHAnsi" w:hAnsiTheme="minorHAnsi" w:cstheme="minorHAnsi"/>
                <w:b/>
                <w:bCs/>
              </w:rPr>
              <w:t xml:space="preserve"> ((MAX 280 characters including spaces!)</w:t>
            </w:r>
          </w:p>
        </w:tc>
      </w:tr>
      <w:tr w:rsidR="00544717" w:rsidRPr="00D909F1" w14:paraId="50848F2B" w14:textId="77777777" w:rsidTr="009B29A9">
        <w:trPr>
          <w:trHeight w:val="79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013A777B" w:rsidR="002C1597" w:rsidRPr="009B29A9" w:rsidRDefault="008073E1" w:rsidP="002C1597">
            <w:pPr>
              <w:rPr>
                <w:rFonts w:asciiTheme="minorHAnsi" w:hAnsiTheme="minorHAnsi" w:cstheme="minorHAnsi"/>
              </w:rPr>
            </w:pPr>
            <w:r w:rsidRPr="009B29A9">
              <w:rPr>
                <w:rFonts w:asciiTheme="minorHAnsi" w:hAnsiTheme="minorHAnsi" w:cstheme="minorHAnsi"/>
              </w:rPr>
              <w:t xml:space="preserve">August </w:t>
            </w:r>
            <w:r w:rsidR="004A3ED5" w:rsidRPr="009B29A9">
              <w:rPr>
                <w:rFonts w:asciiTheme="minorHAnsi" w:hAnsiTheme="minorHAnsi" w:cstheme="minorHAnsi"/>
              </w:rPr>
              <w:t>-</w:t>
            </w:r>
            <w:r w:rsidR="002C1597" w:rsidRPr="009B29A9">
              <w:rPr>
                <w:rFonts w:asciiTheme="minorHAnsi" w:hAnsiTheme="minorHAnsi" w:cstheme="minorHAnsi"/>
              </w:rPr>
              <w:t>XImage-1-</w:t>
            </w:r>
          </w:p>
          <w:p w14:paraId="29916D2A" w14:textId="7EB07B88" w:rsidR="00E03539" w:rsidRPr="009B29A9" w:rsidRDefault="00E03539" w:rsidP="008C4502">
            <w:pPr>
              <w:spacing w:after="0" w:line="240" w:lineRule="auto"/>
              <w:rPr>
                <w:rFonts w:asciiTheme="minorHAnsi" w:hAnsiTheme="minorHAnsi" w:cstheme="minorHAnsi"/>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1BE6DFD9" w:rsidR="00C9161A" w:rsidRPr="00F92620" w:rsidRDefault="00F92620" w:rsidP="7B967C9F">
            <w:pPr>
              <w:shd w:val="clear" w:color="auto" w:fill="FFFFFF" w:themeFill="background1"/>
              <w:spacing w:after="0" w:line="240" w:lineRule="auto"/>
              <w:rPr>
                <w:rFonts w:asciiTheme="minorHAnsi" w:eastAsiaTheme="minorEastAsia" w:hAnsiTheme="minorHAnsi"/>
                <w:b/>
                <w:bCs/>
                <w:color w:val="000000" w:themeColor="text1"/>
              </w:rPr>
            </w:pPr>
            <w:r w:rsidRPr="7B967C9F">
              <w:rPr>
                <w:rFonts w:ascii="Segoe UI Emoji" w:eastAsiaTheme="minorEastAsia" w:hAnsi="Segoe UI Emoji" w:cs="Segoe UI Emoji"/>
                <w:color w:val="000000" w:themeColor="text1"/>
              </w:rPr>
              <w:t>🚨</w:t>
            </w:r>
            <w:r w:rsidRPr="7B967C9F">
              <w:rPr>
                <w:rFonts w:asciiTheme="minorHAnsi" w:eastAsiaTheme="minorEastAsia" w:hAnsiTheme="minorHAnsi"/>
                <w:color w:val="000000" w:themeColor="text1"/>
              </w:rPr>
              <w:t xml:space="preserve"> </w:t>
            </w:r>
            <w:r w:rsidRPr="7B967C9F">
              <w:rPr>
                <w:rFonts w:asciiTheme="minorHAnsi" w:eastAsiaTheme="minorEastAsia" w:hAnsiTheme="minorHAnsi"/>
                <w:b/>
                <w:bCs/>
                <w:color w:val="000000" w:themeColor="text1"/>
              </w:rPr>
              <w:t>WARNING!</w:t>
            </w:r>
            <w:r w:rsidRPr="7B967C9F">
              <w:rPr>
                <w:rFonts w:asciiTheme="minorHAnsi" w:eastAsiaTheme="minorEastAsia" w:hAnsiTheme="minorHAnsi"/>
                <w:color w:val="000000" w:themeColor="text1"/>
              </w:rPr>
              <w:t xml:space="preserve"> </w:t>
            </w:r>
            <w:r w:rsidRPr="7B967C9F">
              <w:rPr>
                <w:rFonts w:ascii="Segoe UI Emoji" w:eastAsiaTheme="minorEastAsia" w:hAnsi="Segoe UI Emoji" w:cs="Segoe UI Emoji"/>
                <w:color w:val="000000" w:themeColor="text1"/>
              </w:rPr>
              <w:t>🚨</w:t>
            </w:r>
            <w:r w:rsidRPr="7B967C9F">
              <w:rPr>
                <w:rFonts w:asciiTheme="minorHAnsi" w:eastAsiaTheme="minorEastAsia" w:hAnsiTheme="minorHAnsi"/>
                <w:color w:val="000000" w:themeColor="text1"/>
              </w:rPr>
              <w:t xml:space="preserve"> Lithium-ion batteries in your trash can spark a fire in garbage trucks &amp; recycling facilities. Don't toss, RECYCLE! Tape terminals, find a HHW drop-off. Visit Earth911 to learn </w:t>
            </w:r>
            <w:r w:rsidR="4E188949" w:rsidRPr="7B967C9F">
              <w:rPr>
                <w:rFonts w:asciiTheme="minorHAnsi" w:eastAsiaTheme="minorEastAsia" w:hAnsiTheme="minorHAnsi"/>
                <w:color w:val="000000" w:themeColor="text1"/>
              </w:rPr>
              <w:t>m</w:t>
            </w:r>
            <w:r w:rsidRPr="7B967C9F">
              <w:rPr>
                <w:rFonts w:asciiTheme="minorHAnsi" w:eastAsiaTheme="minorEastAsia" w:hAnsiTheme="minorHAnsi"/>
                <w:color w:val="000000" w:themeColor="text1"/>
              </w:rPr>
              <w:t>ore. #RecycleRight #BatteryDisposal</w:t>
            </w:r>
          </w:p>
        </w:tc>
      </w:tr>
      <w:tr w:rsidR="009934C9" w:rsidRPr="00D909F1" w14:paraId="1F3B0D12" w14:textId="77777777" w:rsidTr="7B967C9F">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28940404" w:rsidR="009934C9" w:rsidRPr="009B29A9" w:rsidRDefault="008073E1" w:rsidP="65A79745">
            <w:pPr>
              <w:rPr>
                <w:rFonts w:asciiTheme="minorHAnsi" w:hAnsiTheme="minorHAnsi" w:cstheme="minorHAnsi"/>
              </w:rPr>
            </w:pPr>
            <w:r w:rsidRPr="009B29A9">
              <w:rPr>
                <w:rFonts w:asciiTheme="minorHAnsi" w:hAnsiTheme="minorHAnsi" w:cstheme="minorHAnsi"/>
              </w:rPr>
              <w:t xml:space="preserve">August </w:t>
            </w:r>
            <w:r w:rsidR="004A3ED5" w:rsidRPr="009B29A9">
              <w:rPr>
                <w:rFonts w:asciiTheme="minorHAnsi" w:hAnsiTheme="minorHAnsi" w:cstheme="minorHAnsi"/>
              </w:rPr>
              <w:t>-</w:t>
            </w:r>
            <w:r w:rsidR="2CF6DDF3" w:rsidRPr="009B29A9">
              <w:rPr>
                <w:rFonts w:asciiTheme="minorHAnsi" w:hAnsiTheme="minorHAnsi" w:cstheme="minorHAnsi"/>
              </w:rPr>
              <w:t>XImage-2-</w:t>
            </w:r>
          </w:p>
          <w:p w14:paraId="0C26A2D9" w14:textId="53800F2F" w:rsidR="009934C9" w:rsidRPr="00D909F1" w:rsidRDefault="009934C9" w:rsidP="009934C9">
            <w:pPr>
              <w:spacing w:after="0" w:line="240" w:lineRule="auto"/>
              <w:rPr>
                <w:rFonts w:asciiTheme="minorHAnsi" w:hAnsiTheme="minorHAnsi" w:cstheme="minorHAnsi"/>
                <w:color w:val="FF0000"/>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1421561" w14:textId="2E15004D" w:rsidR="00C9161A" w:rsidRPr="00D909F1" w:rsidRDefault="00F92620" w:rsidP="7B967C9F">
            <w:pPr>
              <w:spacing w:after="0" w:line="240" w:lineRule="auto"/>
              <w:rPr>
                <w:rFonts w:asciiTheme="minorHAnsi" w:hAnsiTheme="minorHAnsi"/>
              </w:rPr>
            </w:pPr>
            <w:r w:rsidRPr="7B967C9F">
              <w:rPr>
                <w:rFonts w:asciiTheme="minorHAnsi" w:hAnsiTheme="minorHAnsi"/>
                <w:noProof/>
                <w:color w:val="000000" w:themeColor="text1"/>
              </w:rPr>
              <w:t xml:space="preserve">Find your nearest battery recycling drop-off point at </w:t>
            </w:r>
            <w:r w:rsidR="00374ECB">
              <w:rPr>
                <w:rFonts w:asciiTheme="minorHAnsi" w:hAnsiTheme="minorHAnsi"/>
                <w:noProof/>
                <w:color w:val="000000" w:themeColor="text1"/>
              </w:rPr>
              <w:t xml:space="preserve">Earth911.com or  </w:t>
            </w:r>
            <w:r w:rsidRPr="7B967C9F">
              <w:rPr>
                <w:rFonts w:asciiTheme="minorHAnsi" w:hAnsiTheme="minorHAnsi"/>
                <w:noProof/>
                <w:color w:val="000000" w:themeColor="text1"/>
              </w:rPr>
              <w:t xml:space="preserve">Call2Recycle.org </w:t>
            </w:r>
            <w:r w:rsidRPr="7B967C9F">
              <w:rPr>
                <w:rFonts w:ascii="Segoe UI Emoji" w:hAnsi="Segoe UI Emoji" w:cs="Segoe UI Emoji"/>
                <w:color w:val="000000" w:themeColor="text1"/>
              </w:rPr>
              <w:t xml:space="preserve">or check </w:t>
            </w:r>
            <w:r w:rsidR="0EC07A75" w:rsidRPr="7B967C9F">
              <w:rPr>
                <w:rFonts w:ascii="Segoe UI Emoji" w:hAnsi="Segoe UI Emoji" w:cs="Segoe UI Emoji"/>
                <w:color w:val="000000" w:themeColor="text1"/>
              </w:rPr>
              <w:t xml:space="preserve">with </w:t>
            </w:r>
            <w:r w:rsidRPr="7B967C9F">
              <w:rPr>
                <w:rFonts w:ascii="Segoe UI Emoji" w:hAnsi="Segoe UI Emoji" w:cs="Segoe UI Emoji"/>
                <w:color w:val="000000" w:themeColor="text1"/>
              </w:rPr>
              <w:t>your municipality or waste haulers for what items are collected in your community or dates for any upcoming special collection events. #RecycleRight #BatteryDisposal</w:t>
            </w:r>
          </w:p>
        </w:tc>
      </w:tr>
    </w:tbl>
    <w:p w14:paraId="1531095E" w14:textId="32C805B7" w:rsidR="00787D64" w:rsidRPr="00D909F1" w:rsidRDefault="00787D64" w:rsidP="008C4502">
      <w:pPr>
        <w:spacing w:after="0" w:line="240" w:lineRule="auto"/>
        <w:rPr>
          <w:rFonts w:asciiTheme="minorHAnsi" w:eastAsia="Times New Roman" w:hAnsiTheme="minorHAnsi" w:cstheme="minorHAnsi"/>
        </w:rPr>
      </w:pPr>
    </w:p>
    <w:sectPr w:rsidR="00787D64" w:rsidRPr="00D909F1" w:rsidSect="00D156C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vingston, Erin" w:date="2025-08-04T09:35:00Z" w:initials="LE">
    <w:p w14:paraId="2208A413" w14:textId="394CEEB4" w:rsidR="009B29A9" w:rsidRDefault="009B29A9">
      <w:pPr>
        <w:pStyle w:val="CommentText"/>
      </w:pPr>
      <w:r>
        <w:rPr>
          <w:rStyle w:val="CommentReference"/>
        </w:rPr>
        <w:annotationRef/>
      </w:r>
      <w:r w:rsidRPr="7ADD7087">
        <w:t xml:space="preserve">Should we </w:t>
      </w:r>
      <w:r w:rsidRPr="7ADD7087">
        <w:t>mention Earth911 and Call2recycle in all of the ones where you've mentioned at least one regarding where to find a dropoff?</w:t>
      </w:r>
    </w:p>
  </w:comment>
  <w:comment w:id="1" w:author="Tantillo, Andrea" w:date="2025-07-24T13:28:00Z" w:initials="AT">
    <w:p w14:paraId="246B1DDB" w14:textId="77777777" w:rsidR="005C1EDD" w:rsidRDefault="005C1EDD" w:rsidP="005C1EDD">
      <w:pPr>
        <w:pStyle w:val="CommentText"/>
      </w:pPr>
      <w:r>
        <w:rPr>
          <w:rStyle w:val="CommentReference"/>
        </w:rPr>
        <w:annotationRef/>
      </w:r>
      <w:r>
        <w:t>This may not be right? What happens if they are damaged? My mom always warned me that damaged batteries would get in my eye and hurt</w:t>
      </w:r>
    </w:p>
  </w:comment>
  <w:comment w:id="2" w:author="Almanzan, Wendy" w:date="2025-07-28T09:53:00Z" w:initials="AW">
    <w:p w14:paraId="60E0DFAB" w14:textId="0DC4C71F" w:rsidR="009B29A9" w:rsidRDefault="009B29A9">
      <w:pPr>
        <w:pStyle w:val="CommentText"/>
      </w:pPr>
      <w:r>
        <w:rPr>
          <w:rStyle w:val="CommentReference"/>
        </w:rPr>
        <w:annotationRef/>
      </w:r>
      <w:r w:rsidRPr="7956F0F3">
        <w:t xml:space="preserve">I think it is right. They can spark a fire. </w:t>
      </w:r>
    </w:p>
  </w:comment>
  <w:comment w:id="3" w:author="Almanzan, Wendy" w:date="2025-07-28T09:54:00Z" w:initials="AW">
    <w:p w14:paraId="71D9D412" w14:textId="36E9D4CE" w:rsidR="009B29A9" w:rsidRDefault="009B29A9">
      <w:pPr>
        <w:pStyle w:val="CommentText"/>
      </w:pPr>
      <w:r>
        <w:rPr>
          <w:rStyle w:val="CommentReference"/>
        </w:rPr>
        <w:annotationRef/>
      </w:r>
      <w:r w:rsidRPr="5603D033">
        <w:t>Are you linking the article?</w:t>
      </w:r>
    </w:p>
  </w:comment>
  <w:comment w:id="4" w:author="Tantillo, Andrea" w:date="2025-07-24T13:34:00Z" w:initials="AT">
    <w:p w14:paraId="4E3A79B0" w14:textId="77777777" w:rsidR="005C1EDD" w:rsidRDefault="005C1EDD" w:rsidP="005C1EDD">
      <w:pPr>
        <w:pStyle w:val="CommentText"/>
      </w:pPr>
      <w:r>
        <w:rPr>
          <w:rStyle w:val="CommentReference"/>
        </w:rPr>
        <w:annotationRef/>
      </w:r>
      <w:r>
        <w:t>AI ☺️</w:t>
      </w:r>
    </w:p>
  </w:comment>
  <w:comment w:id="5" w:author="Almanzan, Wendy" w:date="2025-07-28T09:56:00Z" w:initials="AW">
    <w:p w14:paraId="1A428B5F" w14:textId="3792BD27" w:rsidR="009B29A9" w:rsidRDefault="009B29A9">
      <w:pPr>
        <w:pStyle w:val="CommentText"/>
      </w:pPr>
      <w:r>
        <w:rPr>
          <w:rStyle w:val="CommentReference"/>
        </w:rPr>
        <w:annotationRef/>
      </w:r>
      <w:r w:rsidRPr="47DADE75">
        <w:t>Should this be collection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08A413" w15:done="1"/>
  <w15:commentEx w15:paraId="246B1DDB" w15:done="1"/>
  <w15:commentEx w15:paraId="60E0DFAB" w15:paraIdParent="246B1DDB" w15:done="1"/>
  <w15:commentEx w15:paraId="71D9D412" w15:done="1"/>
  <w15:commentEx w15:paraId="4E3A79B0" w15:done="1"/>
  <w15:commentEx w15:paraId="1A428B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F06EF" w16cex:dateUtc="2025-08-04T14:35:00Z"/>
  <w16cex:commentExtensible w16cex:durableId="64000336" w16cex:dateUtc="2025-07-24T18:28:00Z"/>
  <w16cex:commentExtensible w16cex:durableId="6039D81F" w16cex:dateUtc="2025-07-28T14:53:00Z"/>
  <w16cex:commentExtensible w16cex:durableId="3E4915D0" w16cex:dateUtc="2025-07-28T14:54:00Z"/>
  <w16cex:commentExtensible w16cex:durableId="57361FD0" w16cex:dateUtc="2025-07-24T18:34:00Z">
    <w16cex:extLst>
      <w16:ext w16:uri="{CE6994B0-6A32-4C9F-8C6B-6E91EDA988CE}">
        <cr:reactions xmlns:cr="http://schemas.microsoft.com/office/comments/2020/reactions">
          <cr:reaction reactionType="1">
            <cr:reactionInfo dateUtc="2025-07-28T14:55:24Z">
              <cr:user userId="S::almanzan@h-gac.com::447f5ee7-d6f3-4366-84b7-783423ac22de" userProvider="AD" userName="Almanzan, Wendy"/>
            </cr:reactionInfo>
            <cr:reactionInfo dateUtc="2025-08-04T14:24:46Z">
              <cr:user userId="S::livingston@h-gac.com::e2123b5c-e444-457f-abc2-c4d1e1dc4534" userProvider="AD" userName="Livingston, Erin"/>
            </cr:reactionInfo>
          </cr:reaction>
        </cr:reactions>
      </w16:ext>
    </w16cex:extLst>
  </w16cex:commentExtensible>
  <w16cex:commentExtensible w16cex:durableId="6708BB06" w16cex:dateUtc="2025-07-28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08A413" w16cid:durableId="58BF06EF"/>
  <w16cid:commentId w16cid:paraId="246B1DDB" w16cid:durableId="64000336"/>
  <w16cid:commentId w16cid:paraId="60E0DFAB" w16cid:durableId="6039D81F"/>
  <w16cid:commentId w16cid:paraId="71D9D412" w16cid:durableId="3E4915D0"/>
  <w16cid:commentId w16cid:paraId="4E3A79B0" w16cid:durableId="57361FD0"/>
  <w16cid:commentId w16cid:paraId="1A428B5F" w16cid:durableId="6708BB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GothicPro-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539108">
    <w:abstractNumId w:val="1"/>
  </w:num>
  <w:num w:numId="2" w16cid:durableId="617107069">
    <w:abstractNumId w:val="0"/>
  </w:num>
  <w:num w:numId="3" w16cid:durableId="18351457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vingston, Erin">
    <w15:presenceInfo w15:providerId="AD" w15:userId="S::livingston@h-gac.com::e2123b5c-e444-457f-abc2-c4d1e1dc4534"/>
  </w15:person>
  <w15:person w15:author="Tantillo, Andrea">
    <w15:presenceInfo w15:providerId="AD" w15:userId="S::tantillo@h-gac.com::eee55cc9-ee21-414d-9bf8-dff8cd9aa00b"/>
  </w15:person>
  <w15:person w15:author="Almanzan, Wendy">
    <w15:presenceInfo w15:providerId="AD" w15:userId="S::almanzan@h-gac.com::447f5ee7-d6f3-4366-84b7-783423ac2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6423"/>
    <w:rsid w:val="00086AF0"/>
    <w:rsid w:val="00086F91"/>
    <w:rsid w:val="00087230"/>
    <w:rsid w:val="000900EC"/>
    <w:rsid w:val="00094481"/>
    <w:rsid w:val="000A2D47"/>
    <w:rsid w:val="000A337B"/>
    <w:rsid w:val="000A4E08"/>
    <w:rsid w:val="000A6A98"/>
    <w:rsid w:val="000B2C33"/>
    <w:rsid w:val="000B4AD7"/>
    <w:rsid w:val="000B624E"/>
    <w:rsid w:val="000D36E8"/>
    <w:rsid w:val="000D559F"/>
    <w:rsid w:val="000D5B99"/>
    <w:rsid w:val="000E53FC"/>
    <w:rsid w:val="000E75FD"/>
    <w:rsid w:val="000F2DC9"/>
    <w:rsid w:val="000F3077"/>
    <w:rsid w:val="000F699F"/>
    <w:rsid w:val="000F747C"/>
    <w:rsid w:val="000F752A"/>
    <w:rsid w:val="00103FA1"/>
    <w:rsid w:val="00121666"/>
    <w:rsid w:val="00122B4D"/>
    <w:rsid w:val="001269F2"/>
    <w:rsid w:val="00133EFB"/>
    <w:rsid w:val="00135423"/>
    <w:rsid w:val="00135691"/>
    <w:rsid w:val="00135BC3"/>
    <w:rsid w:val="00147DDD"/>
    <w:rsid w:val="001534B7"/>
    <w:rsid w:val="00153F5E"/>
    <w:rsid w:val="001541A6"/>
    <w:rsid w:val="00164FBB"/>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17B9"/>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15CD"/>
    <w:rsid w:val="002927E7"/>
    <w:rsid w:val="002939D5"/>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009D"/>
    <w:rsid w:val="002F6F49"/>
    <w:rsid w:val="00301D2A"/>
    <w:rsid w:val="00304331"/>
    <w:rsid w:val="00315CF9"/>
    <w:rsid w:val="00336B07"/>
    <w:rsid w:val="00344F01"/>
    <w:rsid w:val="00345DA3"/>
    <w:rsid w:val="0034617E"/>
    <w:rsid w:val="00346915"/>
    <w:rsid w:val="003623CB"/>
    <w:rsid w:val="0037022A"/>
    <w:rsid w:val="00374ECB"/>
    <w:rsid w:val="003A0B2A"/>
    <w:rsid w:val="003A1394"/>
    <w:rsid w:val="003A1E3F"/>
    <w:rsid w:val="003A2FA3"/>
    <w:rsid w:val="003A3CDE"/>
    <w:rsid w:val="003A5E44"/>
    <w:rsid w:val="003B10D9"/>
    <w:rsid w:val="003C42DC"/>
    <w:rsid w:val="003C6403"/>
    <w:rsid w:val="003C7EC6"/>
    <w:rsid w:val="003D1483"/>
    <w:rsid w:val="003D58FC"/>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73ABF"/>
    <w:rsid w:val="00473EA7"/>
    <w:rsid w:val="004744D0"/>
    <w:rsid w:val="00486BF0"/>
    <w:rsid w:val="004A3799"/>
    <w:rsid w:val="004A3ED5"/>
    <w:rsid w:val="004B094C"/>
    <w:rsid w:val="004B3FEF"/>
    <w:rsid w:val="004B636C"/>
    <w:rsid w:val="004C4027"/>
    <w:rsid w:val="004C4387"/>
    <w:rsid w:val="004C6C49"/>
    <w:rsid w:val="004D7DBF"/>
    <w:rsid w:val="004E726C"/>
    <w:rsid w:val="004F0CC4"/>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1EA6"/>
    <w:rsid w:val="00595ABD"/>
    <w:rsid w:val="00596589"/>
    <w:rsid w:val="005A47DD"/>
    <w:rsid w:val="005A64FA"/>
    <w:rsid w:val="005C1EDD"/>
    <w:rsid w:val="005E0D5E"/>
    <w:rsid w:val="005E3585"/>
    <w:rsid w:val="005E4F84"/>
    <w:rsid w:val="005E53D7"/>
    <w:rsid w:val="005E634B"/>
    <w:rsid w:val="005F121E"/>
    <w:rsid w:val="005F6C4F"/>
    <w:rsid w:val="00600BEA"/>
    <w:rsid w:val="006025AC"/>
    <w:rsid w:val="00603841"/>
    <w:rsid w:val="00607144"/>
    <w:rsid w:val="00610B68"/>
    <w:rsid w:val="006130B5"/>
    <w:rsid w:val="00617285"/>
    <w:rsid w:val="006240AE"/>
    <w:rsid w:val="00625F02"/>
    <w:rsid w:val="00635618"/>
    <w:rsid w:val="00637DC0"/>
    <w:rsid w:val="006407D0"/>
    <w:rsid w:val="006439AD"/>
    <w:rsid w:val="0064729C"/>
    <w:rsid w:val="00650C53"/>
    <w:rsid w:val="00651A58"/>
    <w:rsid w:val="006572F0"/>
    <w:rsid w:val="006608FB"/>
    <w:rsid w:val="006643CD"/>
    <w:rsid w:val="00665AFB"/>
    <w:rsid w:val="00670486"/>
    <w:rsid w:val="00680E20"/>
    <w:rsid w:val="00683DFD"/>
    <w:rsid w:val="006A627B"/>
    <w:rsid w:val="006A7638"/>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793F"/>
    <w:rsid w:val="00717F25"/>
    <w:rsid w:val="007266A8"/>
    <w:rsid w:val="00743146"/>
    <w:rsid w:val="0074E6CA"/>
    <w:rsid w:val="00750FF5"/>
    <w:rsid w:val="00754DC4"/>
    <w:rsid w:val="00755819"/>
    <w:rsid w:val="00756852"/>
    <w:rsid w:val="00770B45"/>
    <w:rsid w:val="00774092"/>
    <w:rsid w:val="00776C0B"/>
    <w:rsid w:val="007853EB"/>
    <w:rsid w:val="0078796A"/>
    <w:rsid w:val="00787D64"/>
    <w:rsid w:val="0079357F"/>
    <w:rsid w:val="0079588B"/>
    <w:rsid w:val="007B019C"/>
    <w:rsid w:val="007C065B"/>
    <w:rsid w:val="007D1416"/>
    <w:rsid w:val="007D4C99"/>
    <w:rsid w:val="007D6511"/>
    <w:rsid w:val="007E1A00"/>
    <w:rsid w:val="007E41AB"/>
    <w:rsid w:val="007E49CF"/>
    <w:rsid w:val="007F198F"/>
    <w:rsid w:val="007F63CD"/>
    <w:rsid w:val="00804AC0"/>
    <w:rsid w:val="00805519"/>
    <w:rsid w:val="00805A13"/>
    <w:rsid w:val="00805D00"/>
    <w:rsid w:val="008073E1"/>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C4502"/>
    <w:rsid w:val="008D1A8A"/>
    <w:rsid w:val="008D25FF"/>
    <w:rsid w:val="008E38A0"/>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40BF6"/>
    <w:rsid w:val="00942B8E"/>
    <w:rsid w:val="00953DD8"/>
    <w:rsid w:val="0096182B"/>
    <w:rsid w:val="009727C5"/>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A70A4"/>
    <w:rsid w:val="009B29A9"/>
    <w:rsid w:val="009B504A"/>
    <w:rsid w:val="009C1C62"/>
    <w:rsid w:val="009C75CE"/>
    <w:rsid w:val="009C7F36"/>
    <w:rsid w:val="009D1D15"/>
    <w:rsid w:val="009E20FE"/>
    <w:rsid w:val="009E2C39"/>
    <w:rsid w:val="009E4BF4"/>
    <w:rsid w:val="009E76A1"/>
    <w:rsid w:val="009E7F19"/>
    <w:rsid w:val="009F2B93"/>
    <w:rsid w:val="009F5ED8"/>
    <w:rsid w:val="009F7F02"/>
    <w:rsid w:val="00A03540"/>
    <w:rsid w:val="00A05104"/>
    <w:rsid w:val="00A07863"/>
    <w:rsid w:val="00A1002D"/>
    <w:rsid w:val="00A113A6"/>
    <w:rsid w:val="00A12A6C"/>
    <w:rsid w:val="00A15E72"/>
    <w:rsid w:val="00A16459"/>
    <w:rsid w:val="00A2010E"/>
    <w:rsid w:val="00A215DA"/>
    <w:rsid w:val="00A23AA4"/>
    <w:rsid w:val="00A255C3"/>
    <w:rsid w:val="00A265C5"/>
    <w:rsid w:val="00A27C65"/>
    <w:rsid w:val="00A3608B"/>
    <w:rsid w:val="00A40E71"/>
    <w:rsid w:val="00A43CE5"/>
    <w:rsid w:val="00A52295"/>
    <w:rsid w:val="00A56957"/>
    <w:rsid w:val="00A60A84"/>
    <w:rsid w:val="00A63EE9"/>
    <w:rsid w:val="00A72B61"/>
    <w:rsid w:val="00A84122"/>
    <w:rsid w:val="00A84A55"/>
    <w:rsid w:val="00A84C60"/>
    <w:rsid w:val="00A93AE3"/>
    <w:rsid w:val="00AA1A43"/>
    <w:rsid w:val="00AA730C"/>
    <w:rsid w:val="00AB02AA"/>
    <w:rsid w:val="00AB109B"/>
    <w:rsid w:val="00AB1172"/>
    <w:rsid w:val="00AB1D90"/>
    <w:rsid w:val="00AB55E1"/>
    <w:rsid w:val="00AC49D0"/>
    <w:rsid w:val="00AD1A48"/>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361BB"/>
    <w:rsid w:val="00B4081C"/>
    <w:rsid w:val="00B41DE0"/>
    <w:rsid w:val="00B4749F"/>
    <w:rsid w:val="00B50D93"/>
    <w:rsid w:val="00B516B2"/>
    <w:rsid w:val="00B657C1"/>
    <w:rsid w:val="00B7144B"/>
    <w:rsid w:val="00B73EFC"/>
    <w:rsid w:val="00B74E9E"/>
    <w:rsid w:val="00B814BC"/>
    <w:rsid w:val="00B81B7C"/>
    <w:rsid w:val="00B85959"/>
    <w:rsid w:val="00B85E0E"/>
    <w:rsid w:val="00B90CFB"/>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6716"/>
    <w:rsid w:val="00BF4906"/>
    <w:rsid w:val="00C01ECC"/>
    <w:rsid w:val="00C033B8"/>
    <w:rsid w:val="00C04210"/>
    <w:rsid w:val="00C0555B"/>
    <w:rsid w:val="00C10F63"/>
    <w:rsid w:val="00C1A818"/>
    <w:rsid w:val="00C204D6"/>
    <w:rsid w:val="00C208AD"/>
    <w:rsid w:val="00C2337F"/>
    <w:rsid w:val="00C27DB3"/>
    <w:rsid w:val="00C3023F"/>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9161A"/>
    <w:rsid w:val="00C916F6"/>
    <w:rsid w:val="00C93231"/>
    <w:rsid w:val="00C975C3"/>
    <w:rsid w:val="00CB0024"/>
    <w:rsid w:val="00CB45D6"/>
    <w:rsid w:val="00CC199A"/>
    <w:rsid w:val="00CC1F70"/>
    <w:rsid w:val="00CC40BE"/>
    <w:rsid w:val="00CC6A4A"/>
    <w:rsid w:val="00CD5EEA"/>
    <w:rsid w:val="00CD725C"/>
    <w:rsid w:val="00CD7FE1"/>
    <w:rsid w:val="00CE5A9E"/>
    <w:rsid w:val="00CE7248"/>
    <w:rsid w:val="00CF43CD"/>
    <w:rsid w:val="00CF7C31"/>
    <w:rsid w:val="00D04FC3"/>
    <w:rsid w:val="00D156C3"/>
    <w:rsid w:val="00D1713A"/>
    <w:rsid w:val="00D17E4C"/>
    <w:rsid w:val="00D26187"/>
    <w:rsid w:val="00D33561"/>
    <w:rsid w:val="00D33FBF"/>
    <w:rsid w:val="00D44698"/>
    <w:rsid w:val="00D4734A"/>
    <w:rsid w:val="00D47ED2"/>
    <w:rsid w:val="00D54469"/>
    <w:rsid w:val="00D7028F"/>
    <w:rsid w:val="00D7072D"/>
    <w:rsid w:val="00D76F96"/>
    <w:rsid w:val="00D7768D"/>
    <w:rsid w:val="00D8279A"/>
    <w:rsid w:val="00D8506A"/>
    <w:rsid w:val="00D8685F"/>
    <w:rsid w:val="00D90325"/>
    <w:rsid w:val="00D909F1"/>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D53"/>
    <w:rsid w:val="00E30F19"/>
    <w:rsid w:val="00E325FF"/>
    <w:rsid w:val="00E375C6"/>
    <w:rsid w:val="00E42A6A"/>
    <w:rsid w:val="00E46358"/>
    <w:rsid w:val="00E56C30"/>
    <w:rsid w:val="00E66B23"/>
    <w:rsid w:val="00E73E1A"/>
    <w:rsid w:val="00E801A1"/>
    <w:rsid w:val="00E84EE9"/>
    <w:rsid w:val="00E857D8"/>
    <w:rsid w:val="00E90D9A"/>
    <w:rsid w:val="00E943AC"/>
    <w:rsid w:val="00E95389"/>
    <w:rsid w:val="00EA2264"/>
    <w:rsid w:val="00EA3BF8"/>
    <w:rsid w:val="00EB63C5"/>
    <w:rsid w:val="00EB75EB"/>
    <w:rsid w:val="00EC16F5"/>
    <w:rsid w:val="00EC2892"/>
    <w:rsid w:val="00EC707A"/>
    <w:rsid w:val="00EC7C8F"/>
    <w:rsid w:val="00EE0748"/>
    <w:rsid w:val="00EE64AE"/>
    <w:rsid w:val="00EF0DF9"/>
    <w:rsid w:val="00EF2E3D"/>
    <w:rsid w:val="00EF35DB"/>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7681"/>
    <w:rsid w:val="00FB776F"/>
    <w:rsid w:val="00FB7D97"/>
    <w:rsid w:val="00FC0A73"/>
    <w:rsid w:val="00FC3F3F"/>
    <w:rsid w:val="00FD35C8"/>
    <w:rsid w:val="00FD6451"/>
    <w:rsid w:val="00FE3C6E"/>
    <w:rsid w:val="00FE4DFB"/>
    <w:rsid w:val="00FE6A74"/>
    <w:rsid w:val="00FF1263"/>
    <w:rsid w:val="00FF78AD"/>
    <w:rsid w:val="01835AA4"/>
    <w:rsid w:val="019B1C47"/>
    <w:rsid w:val="02046487"/>
    <w:rsid w:val="0239EED5"/>
    <w:rsid w:val="0240F2D1"/>
    <w:rsid w:val="026F9759"/>
    <w:rsid w:val="0280C34E"/>
    <w:rsid w:val="02BC3E8F"/>
    <w:rsid w:val="02BF5D75"/>
    <w:rsid w:val="02D36CA7"/>
    <w:rsid w:val="02E2252F"/>
    <w:rsid w:val="031665BA"/>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0BC178"/>
    <w:rsid w:val="0731DCB1"/>
    <w:rsid w:val="073DBC01"/>
    <w:rsid w:val="076C3FE8"/>
    <w:rsid w:val="07A60252"/>
    <w:rsid w:val="07AEC701"/>
    <w:rsid w:val="07CD2F8D"/>
    <w:rsid w:val="07CFD81D"/>
    <w:rsid w:val="07D18380"/>
    <w:rsid w:val="07FF662A"/>
    <w:rsid w:val="08300F4A"/>
    <w:rsid w:val="0842E4EC"/>
    <w:rsid w:val="084BE179"/>
    <w:rsid w:val="089B00A5"/>
    <w:rsid w:val="08D71390"/>
    <w:rsid w:val="08EB032B"/>
    <w:rsid w:val="092470E9"/>
    <w:rsid w:val="094772B4"/>
    <w:rsid w:val="094C103D"/>
    <w:rsid w:val="097F0FB9"/>
    <w:rsid w:val="097FF761"/>
    <w:rsid w:val="09A02388"/>
    <w:rsid w:val="09B8EAFD"/>
    <w:rsid w:val="0A243662"/>
    <w:rsid w:val="0A34F2CD"/>
    <w:rsid w:val="0A6A3D0E"/>
    <w:rsid w:val="0AB01075"/>
    <w:rsid w:val="0AEA66B0"/>
    <w:rsid w:val="0B23FF08"/>
    <w:rsid w:val="0B3DE1DF"/>
    <w:rsid w:val="0B40C10F"/>
    <w:rsid w:val="0B60C350"/>
    <w:rsid w:val="0B75955D"/>
    <w:rsid w:val="0BA02D12"/>
    <w:rsid w:val="0BD8D2CC"/>
    <w:rsid w:val="0C08035F"/>
    <w:rsid w:val="0C3282FD"/>
    <w:rsid w:val="0C3D0A1B"/>
    <w:rsid w:val="0C3FB87B"/>
    <w:rsid w:val="0C4352AE"/>
    <w:rsid w:val="0C5F690A"/>
    <w:rsid w:val="0C647930"/>
    <w:rsid w:val="0CFA4813"/>
    <w:rsid w:val="0D0C5F94"/>
    <w:rsid w:val="0D180F2B"/>
    <w:rsid w:val="0D4693F6"/>
    <w:rsid w:val="0D50167B"/>
    <w:rsid w:val="0DB12D05"/>
    <w:rsid w:val="0DB82F23"/>
    <w:rsid w:val="0DDB28D6"/>
    <w:rsid w:val="0DEE4CB2"/>
    <w:rsid w:val="0E30C837"/>
    <w:rsid w:val="0E6999D7"/>
    <w:rsid w:val="0E99052E"/>
    <w:rsid w:val="0E994C30"/>
    <w:rsid w:val="0EC07A75"/>
    <w:rsid w:val="0EC73AF0"/>
    <w:rsid w:val="0EC9B45F"/>
    <w:rsid w:val="0F0CCAD4"/>
    <w:rsid w:val="0F11D3C0"/>
    <w:rsid w:val="0F180165"/>
    <w:rsid w:val="0F2D7BA5"/>
    <w:rsid w:val="0F393964"/>
    <w:rsid w:val="0F6299F1"/>
    <w:rsid w:val="0FC60A5F"/>
    <w:rsid w:val="0FEB5771"/>
    <w:rsid w:val="103F1282"/>
    <w:rsid w:val="1046E780"/>
    <w:rsid w:val="1090B1D8"/>
    <w:rsid w:val="109F2119"/>
    <w:rsid w:val="10A39DF8"/>
    <w:rsid w:val="10D2A57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882FF"/>
    <w:rsid w:val="13AAD39F"/>
    <w:rsid w:val="13E52B9C"/>
    <w:rsid w:val="1412873B"/>
    <w:rsid w:val="14912E5E"/>
    <w:rsid w:val="14BA759B"/>
    <w:rsid w:val="14C027E6"/>
    <w:rsid w:val="14EC5CCA"/>
    <w:rsid w:val="150B9BB8"/>
    <w:rsid w:val="154ACB56"/>
    <w:rsid w:val="15F16286"/>
    <w:rsid w:val="1632D025"/>
    <w:rsid w:val="165105A2"/>
    <w:rsid w:val="1653D68C"/>
    <w:rsid w:val="1684C7AC"/>
    <w:rsid w:val="171C3C57"/>
    <w:rsid w:val="176D3EED"/>
    <w:rsid w:val="178A8484"/>
    <w:rsid w:val="17D147D5"/>
    <w:rsid w:val="17F49F54"/>
    <w:rsid w:val="1838A9B6"/>
    <w:rsid w:val="187060A6"/>
    <w:rsid w:val="1890176E"/>
    <w:rsid w:val="18D3BB15"/>
    <w:rsid w:val="18FF2D6D"/>
    <w:rsid w:val="190BDCB5"/>
    <w:rsid w:val="19177C3A"/>
    <w:rsid w:val="191D4EE4"/>
    <w:rsid w:val="19326FFD"/>
    <w:rsid w:val="197E2C4D"/>
    <w:rsid w:val="19F4BEFE"/>
    <w:rsid w:val="1A7E58A9"/>
    <w:rsid w:val="1AD6EF40"/>
    <w:rsid w:val="1AE2D144"/>
    <w:rsid w:val="1B0029F9"/>
    <w:rsid w:val="1B0D3DBA"/>
    <w:rsid w:val="1B44046D"/>
    <w:rsid w:val="1B4C6ACC"/>
    <w:rsid w:val="1B50DE7B"/>
    <w:rsid w:val="1B6C66EA"/>
    <w:rsid w:val="1B6FA659"/>
    <w:rsid w:val="1BAE3B3A"/>
    <w:rsid w:val="1C213F7B"/>
    <w:rsid w:val="1C34F939"/>
    <w:rsid w:val="1C76ACE7"/>
    <w:rsid w:val="1D1AA66E"/>
    <w:rsid w:val="1D69DCD6"/>
    <w:rsid w:val="1D828911"/>
    <w:rsid w:val="1DAEF49E"/>
    <w:rsid w:val="1DB5F484"/>
    <w:rsid w:val="1DBB3D1B"/>
    <w:rsid w:val="1DDA7405"/>
    <w:rsid w:val="1E362340"/>
    <w:rsid w:val="1EBCF978"/>
    <w:rsid w:val="1EE0B7CC"/>
    <w:rsid w:val="1EEAE46E"/>
    <w:rsid w:val="1F261908"/>
    <w:rsid w:val="1F5D4696"/>
    <w:rsid w:val="1F817A95"/>
    <w:rsid w:val="1F97E6B6"/>
    <w:rsid w:val="1FAAB9E3"/>
    <w:rsid w:val="1FC9DB15"/>
    <w:rsid w:val="1FD0DC93"/>
    <w:rsid w:val="1FEB2824"/>
    <w:rsid w:val="2045310A"/>
    <w:rsid w:val="20F6344C"/>
    <w:rsid w:val="21468A44"/>
    <w:rsid w:val="21C55F98"/>
    <w:rsid w:val="21D2C014"/>
    <w:rsid w:val="220E388D"/>
    <w:rsid w:val="226740AD"/>
    <w:rsid w:val="22C5533D"/>
    <w:rsid w:val="22CF1225"/>
    <w:rsid w:val="22D35392"/>
    <w:rsid w:val="22E9856D"/>
    <w:rsid w:val="22EAA5DA"/>
    <w:rsid w:val="23373A41"/>
    <w:rsid w:val="238F7924"/>
    <w:rsid w:val="23BCD847"/>
    <w:rsid w:val="23C68D04"/>
    <w:rsid w:val="23FE41CE"/>
    <w:rsid w:val="243A59F4"/>
    <w:rsid w:val="24B08AA0"/>
    <w:rsid w:val="24CCDF2F"/>
    <w:rsid w:val="24D505F6"/>
    <w:rsid w:val="25345373"/>
    <w:rsid w:val="253CAAA1"/>
    <w:rsid w:val="256C9D7B"/>
    <w:rsid w:val="25784832"/>
    <w:rsid w:val="25B2F870"/>
    <w:rsid w:val="25B52AD7"/>
    <w:rsid w:val="25CE7E2C"/>
    <w:rsid w:val="25D7E065"/>
    <w:rsid w:val="264D6FC6"/>
    <w:rsid w:val="266B6169"/>
    <w:rsid w:val="2677A7E4"/>
    <w:rsid w:val="270443CF"/>
    <w:rsid w:val="2717AD4B"/>
    <w:rsid w:val="2719D1BC"/>
    <w:rsid w:val="274A6C74"/>
    <w:rsid w:val="2752CDCD"/>
    <w:rsid w:val="278E2B1B"/>
    <w:rsid w:val="27C33515"/>
    <w:rsid w:val="2800B3B5"/>
    <w:rsid w:val="284FFD55"/>
    <w:rsid w:val="285A5AA7"/>
    <w:rsid w:val="28C3B2C5"/>
    <w:rsid w:val="28D5E1FB"/>
    <w:rsid w:val="28F2B289"/>
    <w:rsid w:val="28F8AC12"/>
    <w:rsid w:val="28F9E8AD"/>
    <w:rsid w:val="293FF9AF"/>
    <w:rsid w:val="294A5D6A"/>
    <w:rsid w:val="297C4B31"/>
    <w:rsid w:val="29C533C8"/>
    <w:rsid w:val="29FD7707"/>
    <w:rsid w:val="2A93571F"/>
    <w:rsid w:val="2AD10428"/>
    <w:rsid w:val="2AD7F62C"/>
    <w:rsid w:val="2AE0673A"/>
    <w:rsid w:val="2AED55AB"/>
    <w:rsid w:val="2B0FC6AB"/>
    <w:rsid w:val="2B5AB607"/>
    <w:rsid w:val="2B6E8870"/>
    <w:rsid w:val="2B91DFEB"/>
    <w:rsid w:val="2BA76F03"/>
    <w:rsid w:val="2BAFBFBC"/>
    <w:rsid w:val="2BC8B307"/>
    <w:rsid w:val="2C630AE1"/>
    <w:rsid w:val="2C746FC9"/>
    <w:rsid w:val="2CA06351"/>
    <w:rsid w:val="2CC25956"/>
    <w:rsid w:val="2CF6DDF3"/>
    <w:rsid w:val="2D41B71A"/>
    <w:rsid w:val="2D532058"/>
    <w:rsid w:val="2D9489E5"/>
    <w:rsid w:val="2DB8426F"/>
    <w:rsid w:val="2DF69599"/>
    <w:rsid w:val="2E09B4FE"/>
    <w:rsid w:val="2E1677A3"/>
    <w:rsid w:val="2E2EE92A"/>
    <w:rsid w:val="2E6E5D40"/>
    <w:rsid w:val="2E823AFB"/>
    <w:rsid w:val="2E84F3DE"/>
    <w:rsid w:val="2E9C3A51"/>
    <w:rsid w:val="2EF114C3"/>
    <w:rsid w:val="2F0DB40D"/>
    <w:rsid w:val="2FFD10C2"/>
    <w:rsid w:val="300C71F2"/>
    <w:rsid w:val="30394E97"/>
    <w:rsid w:val="30552BCD"/>
    <w:rsid w:val="306D89BE"/>
    <w:rsid w:val="3072859E"/>
    <w:rsid w:val="308C3B22"/>
    <w:rsid w:val="3094F7A4"/>
    <w:rsid w:val="30F156FE"/>
    <w:rsid w:val="31064E50"/>
    <w:rsid w:val="311776B2"/>
    <w:rsid w:val="314403E8"/>
    <w:rsid w:val="3152AEDA"/>
    <w:rsid w:val="31973908"/>
    <w:rsid w:val="319B6F80"/>
    <w:rsid w:val="32138899"/>
    <w:rsid w:val="3251987B"/>
    <w:rsid w:val="325B3738"/>
    <w:rsid w:val="328FBC71"/>
    <w:rsid w:val="3352A4F8"/>
    <w:rsid w:val="33807368"/>
    <w:rsid w:val="33918C2A"/>
    <w:rsid w:val="341CBFAF"/>
    <w:rsid w:val="345220CF"/>
    <w:rsid w:val="345C9A72"/>
    <w:rsid w:val="348EFDED"/>
    <w:rsid w:val="355808D4"/>
    <w:rsid w:val="35833161"/>
    <w:rsid w:val="35A8623E"/>
    <w:rsid w:val="362792F3"/>
    <w:rsid w:val="36A1B38B"/>
    <w:rsid w:val="36AB225E"/>
    <w:rsid w:val="36BF1194"/>
    <w:rsid w:val="36BFD50F"/>
    <w:rsid w:val="3700C8D0"/>
    <w:rsid w:val="372501BB"/>
    <w:rsid w:val="3733E301"/>
    <w:rsid w:val="375A6042"/>
    <w:rsid w:val="376BBD56"/>
    <w:rsid w:val="37918627"/>
    <w:rsid w:val="37962C08"/>
    <w:rsid w:val="37C1D9BA"/>
    <w:rsid w:val="37C3BFCA"/>
    <w:rsid w:val="37D88A1D"/>
    <w:rsid w:val="37F789A1"/>
    <w:rsid w:val="3837D985"/>
    <w:rsid w:val="3857F5EF"/>
    <w:rsid w:val="385C706C"/>
    <w:rsid w:val="388E2538"/>
    <w:rsid w:val="389CBDCD"/>
    <w:rsid w:val="38CFB362"/>
    <w:rsid w:val="38F9715C"/>
    <w:rsid w:val="390A6DD7"/>
    <w:rsid w:val="396F26C9"/>
    <w:rsid w:val="397613FA"/>
    <w:rsid w:val="39B9ACF9"/>
    <w:rsid w:val="39CBC3C6"/>
    <w:rsid w:val="39DCB53F"/>
    <w:rsid w:val="39F4EC6F"/>
    <w:rsid w:val="3A043CE8"/>
    <w:rsid w:val="3A3972CD"/>
    <w:rsid w:val="3A407E37"/>
    <w:rsid w:val="3A40E421"/>
    <w:rsid w:val="3A590F38"/>
    <w:rsid w:val="3AFD36EE"/>
    <w:rsid w:val="3B045527"/>
    <w:rsid w:val="3B111515"/>
    <w:rsid w:val="3B23F6DF"/>
    <w:rsid w:val="3B8401CA"/>
    <w:rsid w:val="3B929EE6"/>
    <w:rsid w:val="3BD902A5"/>
    <w:rsid w:val="3C50EC7F"/>
    <w:rsid w:val="3C5DB004"/>
    <w:rsid w:val="3C8EA9FD"/>
    <w:rsid w:val="3CCC9D5F"/>
    <w:rsid w:val="3CF84C66"/>
    <w:rsid w:val="3D1C2FF8"/>
    <w:rsid w:val="3D21BC51"/>
    <w:rsid w:val="3D7F0E31"/>
    <w:rsid w:val="3DF61908"/>
    <w:rsid w:val="3E3CEE7C"/>
    <w:rsid w:val="3E77AD2F"/>
    <w:rsid w:val="3EAD4029"/>
    <w:rsid w:val="3EFE5FED"/>
    <w:rsid w:val="3F1FAF2E"/>
    <w:rsid w:val="3F3151AB"/>
    <w:rsid w:val="3FD981C4"/>
    <w:rsid w:val="405791DE"/>
    <w:rsid w:val="40663741"/>
    <w:rsid w:val="4088CB8D"/>
    <w:rsid w:val="409A829B"/>
    <w:rsid w:val="40EF574F"/>
    <w:rsid w:val="40F6F175"/>
    <w:rsid w:val="41162DB3"/>
    <w:rsid w:val="41AB6BEC"/>
    <w:rsid w:val="41E9F6BD"/>
    <w:rsid w:val="41FF37A4"/>
    <w:rsid w:val="426B4383"/>
    <w:rsid w:val="4277804C"/>
    <w:rsid w:val="42AB93CE"/>
    <w:rsid w:val="434DC2C1"/>
    <w:rsid w:val="43B7F5FB"/>
    <w:rsid w:val="43C9AAA5"/>
    <w:rsid w:val="43CC3A34"/>
    <w:rsid w:val="43FB05CA"/>
    <w:rsid w:val="444047AC"/>
    <w:rsid w:val="44646033"/>
    <w:rsid w:val="447253E1"/>
    <w:rsid w:val="44D1D562"/>
    <w:rsid w:val="44F3EC1B"/>
    <w:rsid w:val="44FC68E9"/>
    <w:rsid w:val="450B6D40"/>
    <w:rsid w:val="4527BCC2"/>
    <w:rsid w:val="4556EF8C"/>
    <w:rsid w:val="459CF8E2"/>
    <w:rsid w:val="45ADBC95"/>
    <w:rsid w:val="462EBB75"/>
    <w:rsid w:val="46B4C6CF"/>
    <w:rsid w:val="46FFCE8B"/>
    <w:rsid w:val="47043B74"/>
    <w:rsid w:val="470A212F"/>
    <w:rsid w:val="4727FA27"/>
    <w:rsid w:val="4733A5FE"/>
    <w:rsid w:val="473EDA19"/>
    <w:rsid w:val="474CBBBA"/>
    <w:rsid w:val="476C07F5"/>
    <w:rsid w:val="479684A9"/>
    <w:rsid w:val="47CD3CB6"/>
    <w:rsid w:val="47DFD5DA"/>
    <w:rsid w:val="48112126"/>
    <w:rsid w:val="4825951C"/>
    <w:rsid w:val="4832552C"/>
    <w:rsid w:val="48F3456F"/>
    <w:rsid w:val="48FFAAA7"/>
    <w:rsid w:val="4905426A"/>
    <w:rsid w:val="49335D5D"/>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D94CFA"/>
    <w:rsid w:val="4DDDD943"/>
    <w:rsid w:val="4E188949"/>
    <w:rsid w:val="4E226256"/>
    <w:rsid w:val="4EA73BF7"/>
    <w:rsid w:val="4EA921B4"/>
    <w:rsid w:val="4EC2B2D5"/>
    <w:rsid w:val="4EF7F1C2"/>
    <w:rsid w:val="4F6EE52F"/>
    <w:rsid w:val="508B44A6"/>
    <w:rsid w:val="50D2CBE8"/>
    <w:rsid w:val="50E3A438"/>
    <w:rsid w:val="50E7F72A"/>
    <w:rsid w:val="511B0871"/>
    <w:rsid w:val="519C4DB0"/>
    <w:rsid w:val="51C3E504"/>
    <w:rsid w:val="51EA70C5"/>
    <w:rsid w:val="52226C48"/>
    <w:rsid w:val="5223CA7B"/>
    <w:rsid w:val="52308B0C"/>
    <w:rsid w:val="525DDF0E"/>
    <w:rsid w:val="526D633F"/>
    <w:rsid w:val="53208793"/>
    <w:rsid w:val="5332657F"/>
    <w:rsid w:val="533CC908"/>
    <w:rsid w:val="5365B578"/>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832842"/>
    <w:rsid w:val="57BC5BB2"/>
    <w:rsid w:val="57CABD82"/>
    <w:rsid w:val="57DBB367"/>
    <w:rsid w:val="57DBF823"/>
    <w:rsid w:val="583324B8"/>
    <w:rsid w:val="585FBE6E"/>
    <w:rsid w:val="58A82ABC"/>
    <w:rsid w:val="58AC478F"/>
    <w:rsid w:val="592DC429"/>
    <w:rsid w:val="599AF056"/>
    <w:rsid w:val="59C01828"/>
    <w:rsid w:val="5A1EAD95"/>
    <w:rsid w:val="5A219E5D"/>
    <w:rsid w:val="5A48EEF1"/>
    <w:rsid w:val="5A4ED104"/>
    <w:rsid w:val="5A5F3F66"/>
    <w:rsid w:val="5A6B6B2C"/>
    <w:rsid w:val="5A80D5B9"/>
    <w:rsid w:val="5A89266D"/>
    <w:rsid w:val="5A9AE2B2"/>
    <w:rsid w:val="5B0ECAAC"/>
    <w:rsid w:val="5B126702"/>
    <w:rsid w:val="5B13A0A3"/>
    <w:rsid w:val="5B297C3A"/>
    <w:rsid w:val="5B2AD271"/>
    <w:rsid w:val="5B5E73CF"/>
    <w:rsid w:val="5B785765"/>
    <w:rsid w:val="5B924AF2"/>
    <w:rsid w:val="5BA918AC"/>
    <w:rsid w:val="5BDD6E81"/>
    <w:rsid w:val="5C1DC2D3"/>
    <w:rsid w:val="5C3C6C1A"/>
    <w:rsid w:val="5C492E68"/>
    <w:rsid w:val="5C7B1F28"/>
    <w:rsid w:val="5C8258F7"/>
    <w:rsid w:val="5C86A650"/>
    <w:rsid w:val="5C878D41"/>
    <w:rsid w:val="5C95D353"/>
    <w:rsid w:val="5CD6132C"/>
    <w:rsid w:val="5D3C5312"/>
    <w:rsid w:val="5D46FCCB"/>
    <w:rsid w:val="5D4A9084"/>
    <w:rsid w:val="5D8787A5"/>
    <w:rsid w:val="5D9C2327"/>
    <w:rsid w:val="5E141298"/>
    <w:rsid w:val="5EB1A75E"/>
    <w:rsid w:val="5F28F835"/>
    <w:rsid w:val="5F303E72"/>
    <w:rsid w:val="601F4ADE"/>
    <w:rsid w:val="60642761"/>
    <w:rsid w:val="6073B8B3"/>
    <w:rsid w:val="608F55D5"/>
    <w:rsid w:val="60C79FCE"/>
    <w:rsid w:val="616D61CA"/>
    <w:rsid w:val="617806F3"/>
    <w:rsid w:val="61895AF5"/>
    <w:rsid w:val="61AD220B"/>
    <w:rsid w:val="61B95A1C"/>
    <w:rsid w:val="61CB34F1"/>
    <w:rsid w:val="6269AA1D"/>
    <w:rsid w:val="62777316"/>
    <w:rsid w:val="629D3C3D"/>
    <w:rsid w:val="632C4282"/>
    <w:rsid w:val="63AA97A6"/>
    <w:rsid w:val="63F08A6F"/>
    <w:rsid w:val="640B0DFF"/>
    <w:rsid w:val="64508DA5"/>
    <w:rsid w:val="65123089"/>
    <w:rsid w:val="6513D816"/>
    <w:rsid w:val="653F6B74"/>
    <w:rsid w:val="656E54F3"/>
    <w:rsid w:val="658AF1D5"/>
    <w:rsid w:val="65A79745"/>
    <w:rsid w:val="65C53D08"/>
    <w:rsid w:val="65F37441"/>
    <w:rsid w:val="65F9070C"/>
    <w:rsid w:val="6605B432"/>
    <w:rsid w:val="661ABD6B"/>
    <w:rsid w:val="667BB047"/>
    <w:rsid w:val="668E70A0"/>
    <w:rsid w:val="6690EA3E"/>
    <w:rsid w:val="66ABFF31"/>
    <w:rsid w:val="66BEB280"/>
    <w:rsid w:val="66C9D1DA"/>
    <w:rsid w:val="67184538"/>
    <w:rsid w:val="67612867"/>
    <w:rsid w:val="67BC6769"/>
    <w:rsid w:val="67D7F476"/>
    <w:rsid w:val="67DB3E88"/>
    <w:rsid w:val="67E18AD4"/>
    <w:rsid w:val="68A51517"/>
    <w:rsid w:val="693A5D33"/>
    <w:rsid w:val="69528E68"/>
    <w:rsid w:val="695D0178"/>
    <w:rsid w:val="6992CBC1"/>
    <w:rsid w:val="6994CCD1"/>
    <w:rsid w:val="69CC53C7"/>
    <w:rsid w:val="6A8A6776"/>
    <w:rsid w:val="6AB16D90"/>
    <w:rsid w:val="6ABAA2F3"/>
    <w:rsid w:val="6AFBA194"/>
    <w:rsid w:val="6B1DD327"/>
    <w:rsid w:val="6B2C4F49"/>
    <w:rsid w:val="6B7DBA65"/>
    <w:rsid w:val="6B9BB279"/>
    <w:rsid w:val="6BB8B405"/>
    <w:rsid w:val="6BE25851"/>
    <w:rsid w:val="6BF9D3D2"/>
    <w:rsid w:val="6C9CBD7D"/>
    <w:rsid w:val="6CBEA582"/>
    <w:rsid w:val="6CE77E3B"/>
    <w:rsid w:val="6D2F9E9D"/>
    <w:rsid w:val="6D3C4549"/>
    <w:rsid w:val="6D6E2DB9"/>
    <w:rsid w:val="6DA3BBD8"/>
    <w:rsid w:val="6DC2A34C"/>
    <w:rsid w:val="6E75083B"/>
    <w:rsid w:val="6E869339"/>
    <w:rsid w:val="6EB452E2"/>
    <w:rsid w:val="6EE0F6D7"/>
    <w:rsid w:val="6EE60371"/>
    <w:rsid w:val="6EFD1EC8"/>
    <w:rsid w:val="6F4E763F"/>
    <w:rsid w:val="6F55D2AF"/>
    <w:rsid w:val="6F8217B8"/>
    <w:rsid w:val="6FB88BE4"/>
    <w:rsid w:val="6FC19269"/>
    <w:rsid w:val="6FCE98AD"/>
    <w:rsid w:val="7062073B"/>
    <w:rsid w:val="707B89D2"/>
    <w:rsid w:val="70A6709E"/>
    <w:rsid w:val="70B6C71B"/>
    <w:rsid w:val="70FCC29A"/>
    <w:rsid w:val="7116635A"/>
    <w:rsid w:val="7139638A"/>
    <w:rsid w:val="715AAEBD"/>
    <w:rsid w:val="717D9F70"/>
    <w:rsid w:val="71A2E0E6"/>
    <w:rsid w:val="725FCC2E"/>
    <w:rsid w:val="7260DB80"/>
    <w:rsid w:val="727BB3EE"/>
    <w:rsid w:val="727F5C34"/>
    <w:rsid w:val="72C98C2C"/>
    <w:rsid w:val="72EB9A7E"/>
    <w:rsid w:val="72F288E9"/>
    <w:rsid w:val="7319D805"/>
    <w:rsid w:val="733FC55F"/>
    <w:rsid w:val="738260C5"/>
    <w:rsid w:val="73A8D764"/>
    <w:rsid w:val="7406ACBB"/>
    <w:rsid w:val="744C8B24"/>
    <w:rsid w:val="74759F6C"/>
    <w:rsid w:val="748B00B6"/>
    <w:rsid w:val="74985A6F"/>
    <w:rsid w:val="74B59E11"/>
    <w:rsid w:val="74E0DA77"/>
    <w:rsid w:val="754C12C9"/>
    <w:rsid w:val="75667452"/>
    <w:rsid w:val="760F7426"/>
    <w:rsid w:val="76450144"/>
    <w:rsid w:val="764EBD4B"/>
    <w:rsid w:val="76D88000"/>
    <w:rsid w:val="77010376"/>
    <w:rsid w:val="773757EA"/>
    <w:rsid w:val="774649E3"/>
    <w:rsid w:val="77DB9298"/>
    <w:rsid w:val="77F0DBFF"/>
    <w:rsid w:val="78763884"/>
    <w:rsid w:val="7876E8D2"/>
    <w:rsid w:val="789A443E"/>
    <w:rsid w:val="79B2558B"/>
    <w:rsid w:val="79C8C387"/>
    <w:rsid w:val="79D44886"/>
    <w:rsid w:val="7A1F83EC"/>
    <w:rsid w:val="7A8234F1"/>
    <w:rsid w:val="7A85FED8"/>
    <w:rsid w:val="7AA8F459"/>
    <w:rsid w:val="7AB222F1"/>
    <w:rsid w:val="7ADB21BE"/>
    <w:rsid w:val="7B120C3F"/>
    <w:rsid w:val="7B3A51BA"/>
    <w:rsid w:val="7B967C9F"/>
    <w:rsid w:val="7BB0B869"/>
    <w:rsid w:val="7BBE2AA9"/>
    <w:rsid w:val="7BDAB606"/>
    <w:rsid w:val="7C4E114E"/>
    <w:rsid w:val="7C591162"/>
    <w:rsid w:val="7C5C9F35"/>
    <w:rsid w:val="7C72306D"/>
    <w:rsid w:val="7C944D07"/>
    <w:rsid w:val="7CA6F241"/>
    <w:rsid w:val="7D0CEE48"/>
    <w:rsid w:val="7D248196"/>
    <w:rsid w:val="7D5FA735"/>
    <w:rsid w:val="7DA22F38"/>
    <w:rsid w:val="7DBDAD12"/>
    <w:rsid w:val="7DDE8F1F"/>
    <w:rsid w:val="7DFADE48"/>
    <w:rsid w:val="7E174816"/>
    <w:rsid w:val="7E63BBD3"/>
    <w:rsid w:val="7EB5A291"/>
    <w:rsid w:val="7EBE278F"/>
    <w:rsid w:val="7EF19EE1"/>
    <w:rsid w:val="7F1F3AB4"/>
    <w:rsid w:val="7F26B6E3"/>
    <w:rsid w:val="7F406F6C"/>
    <w:rsid w:val="7F458BDB"/>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B0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search.earth911.com/?what=Lithium-ion+Batteries&amp;where=77027&amp;list_filter=all&amp;max_distance=25&amp;family_id=&amp;latitude=&amp;longitude=&amp;country=&amp;province=&amp;city=&amp;spons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E5994-0AFC-4C8C-A4FE-2ADE627A2CAF}">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b54601a2-f7fe-4849-8eab-ab213b67b64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4.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2025-08-05T15:22:00Z</dcterms:created>
  <dcterms:modified xsi:type="dcterms:W3CDTF">2025-08-05T15:25:00Z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