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D46C" w14:textId="10783A43" w:rsidR="005A47DD" w:rsidRPr="00914EBE" w:rsidRDefault="00842E77" w:rsidP="005A47DD">
      <w:pPr>
        <w:rPr>
          <w:rFonts w:asciiTheme="minorHAnsi" w:hAnsiTheme="minorHAnsi" w:cstheme="minorHAnsi"/>
          <w:b/>
          <w:bCs/>
          <w:sz w:val="22"/>
          <w:szCs w:val="22"/>
        </w:rPr>
      </w:pPr>
      <w:bookmarkStart w:id="0" w:name="_GoBack"/>
      <w:bookmarkEnd w:id="0"/>
      <w:r w:rsidRPr="00914EBE">
        <w:rPr>
          <w:rFonts w:asciiTheme="minorHAnsi" w:hAnsiTheme="minorHAnsi" w:cstheme="minorHAnsi"/>
          <w:b/>
          <w:bCs/>
          <w:sz w:val="22"/>
          <w:szCs w:val="22"/>
        </w:rPr>
        <w:t>July</w:t>
      </w:r>
      <w:r w:rsidR="005A47DD" w:rsidRPr="00914EBE">
        <w:rPr>
          <w:rFonts w:asciiTheme="minorHAnsi" w:hAnsiTheme="minorHAnsi" w:cstheme="minorHAnsi"/>
          <w:b/>
          <w:bCs/>
          <w:sz w:val="22"/>
          <w:szCs w:val="22"/>
        </w:rPr>
        <w:t xml:space="preserve"> Social Media Captions </w:t>
      </w:r>
      <w:r w:rsidR="00680E20" w:rsidRPr="00914EBE">
        <w:rPr>
          <w:rFonts w:asciiTheme="minorHAnsi" w:hAnsiTheme="minorHAnsi" w:cstheme="minorHAnsi"/>
          <w:b/>
          <w:bCs/>
          <w:sz w:val="22"/>
          <w:szCs w:val="22"/>
        </w:rPr>
        <w:t>–</w:t>
      </w:r>
      <w:r w:rsidR="005A47DD" w:rsidRPr="00914EBE">
        <w:rPr>
          <w:rFonts w:asciiTheme="minorHAnsi" w:hAnsiTheme="minorHAnsi" w:cstheme="minorHAnsi"/>
          <w:b/>
          <w:bCs/>
          <w:sz w:val="22"/>
          <w:szCs w:val="22"/>
        </w:rPr>
        <w:t xml:space="preserve"> </w:t>
      </w:r>
      <w:r w:rsidRPr="00914EBE">
        <w:rPr>
          <w:rFonts w:asciiTheme="minorHAnsi" w:hAnsiTheme="minorHAnsi" w:cstheme="minorHAnsi"/>
          <w:b/>
          <w:bCs/>
          <w:sz w:val="22"/>
          <w:szCs w:val="22"/>
        </w:rPr>
        <w:t>Summer</w:t>
      </w:r>
    </w:p>
    <w:tbl>
      <w:tblPr>
        <w:tblStyle w:val="TableGrid"/>
        <w:tblW w:w="0" w:type="auto"/>
        <w:tblLook w:val="04A0" w:firstRow="1" w:lastRow="0" w:firstColumn="1" w:lastColumn="0" w:noHBand="0" w:noVBand="1"/>
      </w:tblPr>
      <w:tblGrid>
        <w:gridCol w:w="2155"/>
        <w:gridCol w:w="7915"/>
      </w:tblGrid>
      <w:tr w:rsidR="00C0555B" w:rsidRPr="00914EBE" w14:paraId="2CC4D51E" w14:textId="77777777" w:rsidTr="6994CCD1">
        <w:tc>
          <w:tcPr>
            <w:tcW w:w="10070" w:type="dxa"/>
            <w:gridSpan w:val="2"/>
          </w:tcPr>
          <w:p w14:paraId="6F7313A0" w14:textId="77777777" w:rsidR="00C0555B" w:rsidRPr="00914EBE" w:rsidRDefault="00C0555B" w:rsidP="00B110C1">
            <w:pPr>
              <w:rPr>
                <w:rFonts w:asciiTheme="minorHAnsi" w:hAnsiTheme="minorHAnsi" w:cstheme="minorHAnsi"/>
                <w:b/>
                <w:bCs/>
                <w:sz w:val="22"/>
                <w:szCs w:val="22"/>
              </w:rPr>
            </w:pPr>
            <w:r w:rsidRPr="00914EBE">
              <w:rPr>
                <w:rFonts w:asciiTheme="minorHAnsi" w:hAnsiTheme="minorHAnsi" w:cstheme="minorHAnsi"/>
                <w:b/>
                <w:bCs/>
                <w:sz w:val="22"/>
                <w:szCs w:val="22"/>
              </w:rPr>
              <w:t>Facebook</w:t>
            </w:r>
          </w:p>
        </w:tc>
      </w:tr>
      <w:tr w:rsidR="000847E0" w:rsidRPr="00914EBE" w14:paraId="14B43131" w14:textId="77777777" w:rsidTr="00914EBE">
        <w:tc>
          <w:tcPr>
            <w:tcW w:w="2155" w:type="dxa"/>
          </w:tcPr>
          <w:p w14:paraId="6AE10AD3" w14:textId="3D41C369" w:rsidR="00C0555B" w:rsidRPr="00914EBE" w:rsidRDefault="00C0555B" w:rsidP="6994CCD1">
            <w:pPr>
              <w:rPr>
                <w:rFonts w:asciiTheme="minorHAnsi" w:hAnsiTheme="minorHAnsi" w:cstheme="minorHAnsi"/>
                <w:sz w:val="22"/>
                <w:szCs w:val="22"/>
              </w:rPr>
            </w:pPr>
            <w:r w:rsidRPr="00914EBE">
              <w:rPr>
                <w:rFonts w:asciiTheme="minorHAnsi" w:hAnsiTheme="minorHAnsi" w:cstheme="minorHAnsi"/>
                <w:sz w:val="22"/>
                <w:szCs w:val="22"/>
              </w:rPr>
              <w:t>Image1-FB-</w:t>
            </w:r>
            <w:r w:rsidR="65C53D08" w:rsidRPr="00914EBE">
              <w:rPr>
                <w:rFonts w:asciiTheme="minorHAnsi" w:hAnsiTheme="minorHAnsi" w:cstheme="minorHAnsi"/>
                <w:sz w:val="22"/>
                <w:szCs w:val="22"/>
              </w:rPr>
              <w:t>Summer</w:t>
            </w:r>
          </w:p>
          <w:p w14:paraId="16309A45" w14:textId="5A8AA029" w:rsidR="004E726C" w:rsidRPr="00914EBE" w:rsidRDefault="004E726C" w:rsidP="00914EBE">
            <w:pPr>
              <w:rPr>
                <w:rFonts w:asciiTheme="minorHAnsi" w:hAnsiTheme="minorHAnsi" w:cstheme="minorHAnsi"/>
                <w:sz w:val="22"/>
                <w:szCs w:val="22"/>
              </w:rPr>
            </w:pPr>
          </w:p>
        </w:tc>
        <w:tc>
          <w:tcPr>
            <w:tcW w:w="7915" w:type="dxa"/>
            <w:vAlign w:val="center"/>
          </w:tcPr>
          <w:p w14:paraId="6D053F7D" w14:textId="146EC121" w:rsidR="00B202FD" w:rsidRPr="00914EBE" w:rsidRDefault="14912E5E" w:rsidP="6994CCD1">
            <w:pPr>
              <w:spacing w:after="200" w:line="276" w:lineRule="auto"/>
              <w:rPr>
                <w:rFonts w:asciiTheme="minorHAnsi" w:hAnsiTheme="minorHAnsi" w:cstheme="minorHAnsi"/>
                <w:sz w:val="22"/>
                <w:szCs w:val="22"/>
              </w:rPr>
            </w:pPr>
            <w:r w:rsidRPr="00914EBE">
              <w:rPr>
                <w:rFonts w:asciiTheme="minorHAnsi" w:hAnsiTheme="minorHAnsi" w:cstheme="minorHAnsi"/>
                <w:sz w:val="22"/>
                <w:szCs w:val="22"/>
              </w:rPr>
              <w:t xml:space="preserve">Most common swimming pool chemicals (and the </w:t>
            </w:r>
            <w:r w:rsidR="5A89266D" w:rsidRPr="00914EBE">
              <w:rPr>
                <w:rFonts w:asciiTheme="minorHAnsi" w:hAnsiTheme="minorHAnsi" w:cstheme="minorHAnsi"/>
                <w:sz w:val="22"/>
                <w:szCs w:val="22"/>
              </w:rPr>
              <w:t>containers they come in</w:t>
            </w:r>
            <w:r w:rsidRPr="00914EBE">
              <w:rPr>
                <w:rFonts w:asciiTheme="minorHAnsi" w:hAnsiTheme="minorHAnsi" w:cstheme="minorHAnsi"/>
                <w:sz w:val="22"/>
                <w:szCs w:val="22"/>
              </w:rPr>
              <w:t xml:space="preserve">) are considered hazardous waste and might not be able to be recycled. Check with your </w:t>
            </w:r>
            <w:r w:rsidR="2B6E8870" w:rsidRPr="00914EBE">
              <w:rPr>
                <w:rFonts w:asciiTheme="minorHAnsi" w:hAnsiTheme="minorHAnsi" w:cstheme="minorHAnsi"/>
                <w:sz w:val="22"/>
                <w:szCs w:val="22"/>
              </w:rPr>
              <w:t>city or county to be sure. Or, consider some of Earth911’s tips for greening your pool and using less of the harmful chemicals.</w:t>
            </w:r>
          </w:p>
          <w:p w14:paraId="619B0FA6" w14:textId="339E175B" w:rsidR="00B202FD" w:rsidRPr="00914EBE" w:rsidRDefault="000977F3" w:rsidP="6994CCD1">
            <w:pPr>
              <w:spacing w:after="200" w:line="276" w:lineRule="auto"/>
              <w:rPr>
                <w:rFonts w:asciiTheme="minorHAnsi" w:hAnsiTheme="minorHAnsi" w:cstheme="minorHAnsi"/>
                <w:sz w:val="22"/>
                <w:szCs w:val="22"/>
              </w:rPr>
            </w:pPr>
            <w:hyperlink r:id="rId7">
              <w:r w:rsidR="2B6E8870" w:rsidRPr="00914EBE">
                <w:rPr>
                  <w:rStyle w:val="Hyperlink"/>
                  <w:rFonts w:asciiTheme="minorHAnsi" w:eastAsia="Calibri" w:hAnsiTheme="minorHAnsi" w:cstheme="minorHAnsi"/>
                  <w:sz w:val="22"/>
                  <w:szCs w:val="22"/>
                </w:rPr>
                <w:t>https://earth911.com/home-garden/8-ways-to-green-your-pool/</w:t>
              </w:r>
            </w:hyperlink>
          </w:p>
        </w:tc>
      </w:tr>
      <w:tr w:rsidR="000847E0" w:rsidRPr="00914EBE" w14:paraId="248EF046" w14:textId="77777777" w:rsidTr="00914EBE">
        <w:trPr>
          <w:trHeight w:val="1052"/>
        </w:trPr>
        <w:tc>
          <w:tcPr>
            <w:tcW w:w="2155" w:type="dxa"/>
          </w:tcPr>
          <w:p w14:paraId="32DA03D7" w14:textId="13148EB2" w:rsidR="00C0555B" w:rsidRPr="00914EBE" w:rsidRDefault="00C0555B" w:rsidP="6994CCD1">
            <w:pPr>
              <w:rPr>
                <w:rFonts w:asciiTheme="minorHAnsi" w:hAnsiTheme="minorHAnsi" w:cstheme="minorHAnsi"/>
                <w:sz w:val="22"/>
                <w:szCs w:val="22"/>
              </w:rPr>
            </w:pPr>
            <w:r w:rsidRPr="00914EBE">
              <w:rPr>
                <w:rFonts w:asciiTheme="minorHAnsi" w:hAnsiTheme="minorHAnsi" w:cstheme="minorHAnsi"/>
                <w:sz w:val="22"/>
                <w:szCs w:val="22"/>
              </w:rPr>
              <w:t>Image2-FB-</w:t>
            </w:r>
            <w:r w:rsidR="27C33515" w:rsidRPr="00914EBE">
              <w:rPr>
                <w:rFonts w:asciiTheme="minorHAnsi" w:hAnsiTheme="minorHAnsi" w:cstheme="minorHAnsi"/>
                <w:sz w:val="22"/>
                <w:szCs w:val="22"/>
              </w:rPr>
              <w:t>Summer</w:t>
            </w:r>
          </w:p>
          <w:p w14:paraId="5FCFEF21" w14:textId="06A50066" w:rsidR="0050029B" w:rsidRPr="00914EBE" w:rsidRDefault="0050029B" w:rsidP="6994CCD1">
            <w:pPr>
              <w:rPr>
                <w:rFonts w:asciiTheme="minorHAnsi" w:hAnsiTheme="minorHAnsi" w:cstheme="minorHAnsi"/>
                <w:sz w:val="22"/>
                <w:szCs w:val="22"/>
              </w:rPr>
            </w:pPr>
          </w:p>
        </w:tc>
        <w:tc>
          <w:tcPr>
            <w:tcW w:w="7915" w:type="dxa"/>
          </w:tcPr>
          <w:p w14:paraId="374D6549" w14:textId="39A7AAE3" w:rsidR="00B4749F" w:rsidRPr="00914EBE" w:rsidRDefault="37C3BFCA" w:rsidP="6994CCD1">
            <w:pPr>
              <w:spacing w:after="200" w:line="276" w:lineRule="auto"/>
              <w:rPr>
                <w:rFonts w:asciiTheme="minorHAnsi" w:hAnsiTheme="minorHAnsi" w:cstheme="minorHAnsi"/>
                <w:sz w:val="22"/>
                <w:szCs w:val="22"/>
              </w:rPr>
            </w:pPr>
            <w:r w:rsidRPr="00914EBE">
              <w:rPr>
                <w:rFonts w:asciiTheme="minorHAnsi" w:hAnsiTheme="minorHAnsi" w:cstheme="minorHAnsi"/>
                <w:sz w:val="22"/>
                <w:szCs w:val="22"/>
              </w:rPr>
              <w:t xml:space="preserve">Commercial </w:t>
            </w:r>
            <w:r w:rsidR="6E869339" w:rsidRPr="00914EBE">
              <w:rPr>
                <w:rFonts w:asciiTheme="minorHAnsi" w:hAnsiTheme="minorHAnsi" w:cstheme="minorHAnsi"/>
                <w:sz w:val="22"/>
                <w:szCs w:val="22"/>
              </w:rPr>
              <w:t>herb</w:t>
            </w:r>
            <w:r w:rsidR="27C33515" w:rsidRPr="00914EBE">
              <w:rPr>
                <w:rFonts w:asciiTheme="minorHAnsi" w:hAnsiTheme="minorHAnsi" w:cstheme="minorHAnsi"/>
                <w:sz w:val="22"/>
                <w:szCs w:val="22"/>
              </w:rPr>
              <w:t xml:space="preserve">icides contain harmful chemicals, often kill off insects </w:t>
            </w:r>
            <w:r w:rsidR="5EB1A75E" w:rsidRPr="00914EBE">
              <w:rPr>
                <w:rFonts w:asciiTheme="minorHAnsi" w:hAnsiTheme="minorHAnsi" w:cstheme="minorHAnsi"/>
                <w:sz w:val="22"/>
                <w:szCs w:val="22"/>
              </w:rPr>
              <w:t xml:space="preserve">and plants </w:t>
            </w:r>
            <w:r w:rsidR="27C33515" w:rsidRPr="00914EBE">
              <w:rPr>
                <w:rFonts w:asciiTheme="minorHAnsi" w:hAnsiTheme="minorHAnsi" w:cstheme="minorHAnsi"/>
                <w:sz w:val="22"/>
                <w:szCs w:val="22"/>
              </w:rPr>
              <w:t>that are beneficial</w:t>
            </w:r>
            <w:r w:rsidR="3EAD4029" w:rsidRPr="00914EBE">
              <w:rPr>
                <w:rFonts w:asciiTheme="minorHAnsi" w:hAnsiTheme="minorHAnsi" w:cstheme="minorHAnsi"/>
                <w:sz w:val="22"/>
                <w:szCs w:val="22"/>
              </w:rPr>
              <w:t>, and come in containers that are most likely not recyclable. But don’t worry, you can make your own</w:t>
            </w:r>
            <w:r w:rsidR="4A66C5EF" w:rsidRPr="00914EBE">
              <w:rPr>
                <w:rFonts w:asciiTheme="minorHAnsi" w:hAnsiTheme="minorHAnsi" w:cstheme="minorHAnsi"/>
                <w:sz w:val="22"/>
                <w:szCs w:val="22"/>
              </w:rPr>
              <w:t xml:space="preserve"> with safer ingredients found in your kitchen</w:t>
            </w:r>
            <w:r w:rsidR="0BA02D12" w:rsidRPr="00914EBE">
              <w:rPr>
                <w:rFonts w:asciiTheme="minorHAnsi" w:hAnsiTheme="minorHAnsi" w:cstheme="minorHAnsi"/>
                <w:sz w:val="22"/>
                <w:szCs w:val="22"/>
              </w:rPr>
              <w:t>-like soap, vinegar, and even boiling water.</w:t>
            </w:r>
          </w:p>
          <w:p w14:paraId="4715A605" w14:textId="47666651" w:rsidR="00B4749F" w:rsidRPr="00914EBE" w:rsidRDefault="000977F3" w:rsidP="6994CCD1">
            <w:pPr>
              <w:rPr>
                <w:rFonts w:asciiTheme="minorHAnsi" w:hAnsiTheme="minorHAnsi" w:cstheme="minorHAnsi"/>
                <w:sz w:val="22"/>
                <w:szCs w:val="22"/>
              </w:rPr>
            </w:pPr>
            <w:hyperlink r:id="rId8">
              <w:r w:rsidR="4A66C5EF" w:rsidRPr="00914EBE">
                <w:rPr>
                  <w:rStyle w:val="Hyperlink"/>
                  <w:rFonts w:asciiTheme="minorHAnsi" w:eastAsia="Times New Roman" w:hAnsiTheme="minorHAnsi" w:cstheme="minorHAnsi"/>
                  <w:sz w:val="22"/>
                  <w:szCs w:val="22"/>
                </w:rPr>
                <w:t>https://lawnlove.com/lawn-care-guide/how-to-make-homemade-weed-killer</w:t>
              </w:r>
            </w:hyperlink>
          </w:p>
        </w:tc>
      </w:tr>
      <w:tr w:rsidR="000847E0" w:rsidRPr="00914EBE" w14:paraId="7CB30932" w14:textId="77777777" w:rsidTr="00914EBE">
        <w:tc>
          <w:tcPr>
            <w:tcW w:w="2155" w:type="dxa"/>
          </w:tcPr>
          <w:p w14:paraId="5AE5998B" w14:textId="3D1EC468" w:rsidR="003E7A23" w:rsidRPr="00914EBE" w:rsidRDefault="003E7A23" w:rsidP="6994CCD1">
            <w:pPr>
              <w:spacing w:after="100" w:afterAutospacing="1"/>
              <w:rPr>
                <w:rFonts w:asciiTheme="minorHAnsi" w:hAnsiTheme="minorHAnsi" w:cstheme="minorHAnsi"/>
                <w:sz w:val="22"/>
                <w:szCs w:val="22"/>
              </w:rPr>
            </w:pPr>
            <w:r w:rsidRPr="00914EBE">
              <w:rPr>
                <w:rFonts w:asciiTheme="minorHAnsi" w:hAnsiTheme="minorHAnsi" w:cstheme="minorHAnsi"/>
                <w:sz w:val="22"/>
                <w:szCs w:val="22"/>
              </w:rPr>
              <w:t>Image3-FB-</w:t>
            </w:r>
            <w:r w:rsidR="2A93571F" w:rsidRPr="00914EBE">
              <w:rPr>
                <w:rFonts w:asciiTheme="minorHAnsi" w:hAnsiTheme="minorHAnsi" w:cstheme="minorHAnsi"/>
                <w:sz w:val="22"/>
                <w:szCs w:val="22"/>
              </w:rPr>
              <w:t>Summer</w:t>
            </w:r>
          </w:p>
          <w:p w14:paraId="1AA47AD5" w14:textId="74B0CE79" w:rsidR="000847E0" w:rsidRPr="00914EBE" w:rsidRDefault="000847E0" w:rsidP="00914EBE">
            <w:pPr>
              <w:spacing w:after="100" w:afterAutospacing="1"/>
              <w:rPr>
                <w:rFonts w:asciiTheme="minorHAnsi" w:hAnsiTheme="minorHAnsi" w:cstheme="minorHAnsi"/>
                <w:sz w:val="22"/>
                <w:szCs w:val="22"/>
              </w:rPr>
            </w:pPr>
          </w:p>
        </w:tc>
        <w:tc>
          <w:tcPr>
            <w:tcW w:w="7915" w:type="dxa"/>
          </w:tcPr>
          <w:p w14:paraId="50F33945" w14:textId="612AC58B" w:rsidR="00707A6D" w:rsidRPr="00914EBE" w:rsidRDefault="562E3312" w:rsidP="6994CCD1">
            <w:pPr>
              <w:spacing w:after="200" w:line="276" w:lineRule="auto"/>
              <w:rPr>
                <w:rFonts w:asciiTheme="minorHAnsi" w:hAnsiTheme="minorHAnsi" w:cstheme="minorHAnsi"/>
                <w:sz w:val="22"/>
                <w:szCs w:val="22"/>
              </w:rPr>
            </w:pPr>
            <w:r w:rsidRPr="00914EBE">
              <w:rPr>
                <w:rFonts w:asciiTheme="minorHAnsi" w:hAnsiTheme="minorHAnsi" w:cstheme="minorHAnsi"/>
                <w:sz w:val="22"/>
                <w:szCs w:val="22"/>
              </w:rPr>
              <w:t xml:space="preserve">Pool noodles are fun in the pool for floating and playing, but you can’t recycle them. However, there are plenty of reuses for them around the house, like making a wrist </w:t>
            </w:r>
            <w:r w:rsidR="7260DB80" w:rsidRPr="00914EBE">
              <w:rPr>
                <w:rFonts w:asciiTheme="minorHAnsi" w:hAnsiTheme="minorHAnsi" w:cstheme="minorHAnsi"/>
                <w:sz w:val="22"/>
                <w:szCs w:val="22"/>
              </w:rPr>
              <w:t>rest for your computer keyboard</w:t>
            </w:r>
            <w:r w:rsidR="1C34F939" w:rsidRPr="00914EBE">
              <w:rPr>
                <w:rFonts w:asciiTheme="minorHAnsi" w:hAnsiTheme="minorHAnsi" w:cstheme="minorHAnsi"/>
                <w:sz w:val="22"/>
                <w:szCs w:val="22"/>
              </w:rPr>
              <w:t>, protecting your clothes on hangers, organizing fishing poles, crafts, and more.</w:t>
            </w:r>
          </w:p>
          <w:p w14:paraId="33090935" w14:textId="763C6D07" w:rsidR="00707A6D" w:rsidRPr="00914EBE" w:rsidRDefault="000977F3" w:rsidP="6994CCD1">
            <w:pPr>
              <w:rPr>
                <w:rFonts w:asciiTheme="minorHAnsi" w:hAnsiTheme="minorHAnsi" w:cstheme="minorHAnsi"/>
                <w:sz w:val="22"/>
                <w:szCs w:val="22"/>
              </w:rPr>
            </w:pPr>
            <w:hyperlink r:id="rId9">
              <w:r w:rsidR="1C34F939" w:rsidRPr="00914EBE">
                <w:rPr>
                  <w:rStyle w:val="Hyperlink"/>
                  <w:rFonts w:asciiTheme="minorHAnsi" w:eastAsia="Times New Roman" w:hAnsiTheme="minorHAnsi" w:cstheme="minorHAnsi"/>
                  <w:sz w:val="22"/>
                  <w:szCs w:val="22"/>
                </w:rPr>
                <w:t>https://www.familyhandyman.com/list/pool-noodle-hacks/</w:t>
              </w:r>
            </w:hyperlink>
          </w:p>
        </w:tc>
      </w:tr>
      <w:tr w:rsidR="000847E0" w:rsidRPr="00914EBE" w14:paraId="5EA0393B" w14:textId="77777777" w:rsidTr="00914EBE">
        <w:tc>
          <w:tcPr>
            <w:tcW w:w="2155" w:type="dxa"/>
          </w:tcPr>
          <w:p w14:paraId="372076A8" w14:textId="2B814100" w:rsidR="005E4F84" w:rsidRPr="00914EBE" w:rsidRDefault="005E4F84" w:rsidP="6994CCD1">
            <w:pPr>
              <w:spacing w:after="100" w:afterAutospacing="1"/>
              <w:rPr>
                <w:rFonts w:asciiTheme="minorHAnsi" w:hAnsiTheme="minorHAnsi" w:cstheme="minorHAnsi"/>
                <w:sz w:val="22"/>
                <w:szCs w:val="22"/>
              </w:rPr>
            </w:pPr>
            <w:r w:rsidRPr="00914EBE">
              <w:rPr>
                <w:rFonts w:asciiTheme="minorHAnsi" w:hAnsiTheme="minorHAnsi" w:cstheme="minorHAnsi"/>
                <w:sz w:val="22"/>
                <w:szCs w:val="22"/>
              </w:rPr>
              <w:t>Image4-FB-</w:t>
            </w:r>
            <w:r w:rsidR="11BCABF0" w:rsidRPr="00914EBE">
              <w:rPr>
                <w:rFonts w:asciiTheme="minorHAnsi" w:hAnsiTheme="minorHAnsi" w:cstheme="minorHAnsi"/>
                <w:sz w:val="22"/>
                <w:szCs w:val="22"/>
              </w:rPr>
              <w:t>Summer</w:t>
            </w:r>
          </w:p>
          <w:p w14:paraId="7B74C649" w14:textId="00ADBBB0" w:rsidR="001E0335" w:rsidRPr="00914EBE" w:rsidRDefault="001E0335" w:rsidP="6994CCD1">
            <w:pPr>
              <w:rPr>
                <w:rFonts w:asciiTheme="minorHAnsi" w:hAnsiTheme="minorHAnsi" w:cstheme="minorHAnsi"/>
                <w:sz w:val="22"/>
                <w:szCs w:val="22"/>
              </w:rPr>
            </w:pPr>
          </w:p>
        </w:tc>
        <w:tc>
          <w:tcPr>
            <w:tcW w:w="7915" w:type="dxa"/>
          </w:tcPr>
          <w:p w14:paraId="56403AA8" w14:textId="7589F997" w:rsidR="00BD076D" w:rsidRPr="00914EBE" w:rsidRDefault="4832552C" w:rsidP="6994CCD1">
            <w:pPr>
              <w:spacing w:after="200" w:line="276" w:lineRule="auto"/>
              <w:rPr>
                <w:rFonts w:asciiTheme="minorHAnsi" w:hAnsiTheme="minorHAnsi" w:cstheme="minorHAnsi"/>
                <w:color w:val="1C1E21"/>
                <w:sz w:val="22"/>
                <w:szCs w:val="22"/>
              </w:rPr>
            </w:pPr>
            <w:r w:rsidRPr="00914EBE">
              <w:rPr>
                <w:rFonts w:asciiTheme="minorHAnsi" w:hAnsiTheme="minorHAnsi" w:cstheme="minorHAnsi"/>
                <w:color w:val="1C1E21"/>
                <w:sz w:val="22"/>
                <w:szCs w:val="22"/>
              </w:rPr>
              <w:t xml:space="preserve">Summer is a great time for a bike ride with your family, your friends, or on your own. But when you </w:t>
            </w:r>
            <w:r w:rsidR="629D3C3D" w:rsidRPr="00914EBE">
              <w:rPr>
                <w:rFonts w:asciiTheme="minorHAnsi" w:hAnsiTheme="minorHAnsi" w:cstheme="minorHAnsi"/>
                <w:color w:val="1C1E21"/>
                <w:sz w:val="22"/>
                <w:szCs w:val="22"/>
              </w:rPr>
              <w:t>need to</w:t>
            </w:r>
            <w:r w:rsidRPr="00914EBE">
              <w:rPr>
                <w:rFonts w:asciiTheme="minorHAnsi" w:hAnsiTheme="minorHAnsi" w:cstheme="minorHAnsi"/>
                <w:color w:val="1C1E21"/>
                <w:sz w:val="22"/>
                <w:szCs w:val="22"/>
              </w:rPr>
              <w:t xml:space="preserve"> do bike maintenance, you may wonder if your </w:t>
            </w:r>
            <w:r w:rsidR="0C3D0A1B" w:rsidRPr="00914EBE">
              <w:rPr>
                <w:rFonts w:asciiTheme="minorHAnsi" w:hAnsiTheme="minorHAnsi" w:cstheme="minorHAnsi"/>
                <w:color w:val="1C1E21"/>
                <w:sz w:val="22"/>
                <w:szCs w:val="22"/>
              </w:rPr>
              <w:t xml:space="preserve">inner </w:t>
            </w:r>
            <w:r w:rsidRPr="00914EBE">
              <w:rPr>
                <w:rFonts w:asciiTheme="minorHAnsi" w:hAnsiTheme="minorHAnsi" w:cstheme="minorHAnsi"/>
                <w:color w:val="1C1E21"/>
                <w:sz w:val="22"/>
                <w:szCs w:val="22"/>
              </w:rPr>
              <w:t>tubes and tires are recyclable</w:t>
            </w:r>
            <w:r w:rsidR="35833161" w:rsidRPr="00914EBE">
              <w:rPr>
                <w:rFonts w:asciiTheme="minorHAnsi" w:hAnsiTheme="minorHAnsi" w:cstheme="minorHAnsi"/>
                <w:color w:val="1C1E21"/>
                <w:sz w:val="22"/>
                <w:szCs w:val="22"/>
              </w:rPr>
              <w:t xml:space="preserve"> through your curbside or </w:t>
            </w:r>
            <w:proofErr w:type="spellStart"/>
            <w:r w:rsidR="35833161" w:rsidRPr="00914EBE">
              <w:rPr>
                <w:rFonts w:asciiTheme="minorHAnsi" w:hAnsiTheme="minorHAnsi" w:cstheme="minorHAnsi"/>
                <w:color w:val="1C1E21"/>
                <w:sz w:val="22"/>
                <w:szCs w:val="22"/>
              </w:rPr>
              <w:t>dropoff</w:t>
            </w:r>
            <w:proofErr w:type="spellEnd"/>
            <w:r w:rsidR="35833161" w:rsidRPr="00914EBE">
              <w:rPr>
                <w:rFonts w:asciiTheme="minorHAnsi" w:hAnsiTheme="minorHAnsi" w:cstheme="minorHAnsi"/>
                <w:color w:val="1C1E21"/>
                <w:sz w:val="22"/>
                <w:szCs w:val="22"/>
              </w:rPr>
              <w:t xml:space="preserve"> programs</w:t>
            </w:r>
            <w:r w:rsidRPr="00914EBE">
              <w:rPr>
                <w:rFonts w:asciiTheme="minorHAnsi" w:hAnsiTheme="minorHAnsi" w:cstheme="minorHAnsi"/>
                <w:color w:val="1C1E21"/>
                <w:sz w:val="22"/>
                <w:szCs w:val="22"/>
              </w:rPr>
              <w:t>. They aren’t, but there are plenty o</w:t>
            </w:r>
            <w:r w:rsidR="178A8484" w:rsidRPr="00914EBE">
              <w:rPr>
                <w:rFonts w:asciiTheme="minorHAnsi" w:hAnsiTheme="minorHAnsi" w:cstheme="minorHAnsi"/>
                <w:color w:val="1C1E21"/>
                <w:sz w:val="22"/>
                <w:szCs w:val="22"/>
              </w:rPr>
              <w:t>f fun, crafty things you can do with them instead of just throwing them away.</w:t>
            </w:r>
            <w:r w:rsidR="2800B3B5" w:rsidRPr="00914EBE">
              <w:rPr>
                <w:rFonts w:asciiTheme="minorHAnsi" w:hAnsiTheme="minorHAnsi" w:cstheme="minorHAnsi"/>
                <w:color w:val="1C1E21"/>
                <w:sz w:val="22"/>
                <w:szCs w:val="22"/>
              </w:rPr>
              <w:t xml:space="preserve"> AND, most bike shops will take old tires and tubes off your hands and ship them off to a specialty recycler.</w:t>
            </w:r>
          </w:p>
          <w:p w14:paraId="49E7D9ED" w14:textId="0D198ED1" w:rsidR="00BD076D" w:rsidRPr="00914EBE" w:rsidRDefault="000977F3" w:rsidP="6994CCD1">
            <w:pPr>
              <w:rPr>
                <w:rFonts w:asciiTheme="minorHAnsi" w:hAnsiTheme="minorHAnsi" w:cstheme="minorHAnsi"/>
                <w:sz w:val="22"/>
                <w:szCs w:val="22"/>
              </w:rPr>
            </w:pPr>
            <w:hyperlink r:id="rId10">
              <w:r w:rsidR="62777316" w:rsidRPr="00914EBE">
                <w:rPr>
                  <w:rStyle w:val="Hyperlink"/>
                  <w:rFonts w:asciiTheme="minorHAnsi" w:eastAsia="Calibri" w:hAnsiTheme="minorHAnsi" w:cstheme="minorHAnsi"/>
                  <w:sz w:val="22"/>
                  <w:szCs w:val="22"/>
                </w:rPr>
                <w:t>https://livegreen.recyclebank.com/column/because-you-asked/are-bike-inner-tubes-recyclable</w:t>
              </w:r>
            </w:hyperlink>
          </w:p>
        </w:tc>
      </w:tr>
    </w:tbl>
    <w:tbl>
      <w:tblPr>
        <w:tblW w:w="0" w:type="auto"/>
        <w:tblCellMar>
          <w:left w:w="0" w:type="dxa"/>
          <w:right w:w="0" w:type="dxa"/>
        </w:tblCellMar>
        <w:tblLook w:val="04A0" w:firstRow="1" w:lastRow="0" w:firstColumn="1" w:lastColumn="0" w:noHBand="0" w:noVBand="1"/>
      </w:tblPr>
      <w:tblGrid>
        <w:gridCol w:w="2150"/>
        <w:gridCol w:w="7910"/>
      </w:tblGrid>
      <w:tr w:rsidR="0042521A" w:rsidRPr="00914EBE" w14:paraId="67FA9A54" w14:textId="77777777" w:rsidTr="6994CCD1">
        <w:tc>
          <w:tcPr>
            <w:tcW w:w="100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9F8694" w14:textId="77777777" w:rsidR="0042521A" w:rsidRPr="00914EBE" w:rsidRDefault="0042521A">
            <w:pPr>
              <w:rPr>
                <w:rFonts w:asciiTheme="minorHAnsi" w:hAnsiTheme="minorHAnsi" w:cstheme="minorHAnsi"/>
                <w:b/>
                <w:bCs/>
                <w:sz w:val="22"/>
                <w:szCs w:val="22"/>
              </w:rPr>
            </w:pPr>
            <w:r w:rsidRPr="00914EBE">
              <w:rPr>
                <w:rFonts w:asciiTheme="minorHAnsi" w:hAnsiTheme="minorHAnsi" w:cstheme="minorHAnsi"/>
                <w:b/>
                <w:bCs/>
                <w:sz w:val="22"/>
                <w:szCs w:val="22"/>
              </w:rPr>
              <w:t>Instagram</w:t>
            </w:r>
          </w:p>
        </w:tc>
      </w:tr>
      <w:tr w:rsidR="00500F6D" w:rsidRPr="00914EBE" w14:paraId="140B51E0" w14:textId="77777777" w:rsidTr="00914EBE">
        <w:tc>
          <w:tcPr>
            <w:tcW w:w="21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120510" w14:textId="2F764DCD" w:rsidR="0042521A" w:rsidRPr="00914EBE" w:rsidRDefault="0042521A" w:rsidP="6994CCD1">
            <w:pPr>
              <w:rPr>
                <w:rFonts w:asciiTheme="minorHAnsi" w:hAnsiTheme="minorHAnsi" w:cstheme="minorHAnsi"/>
                <w:sz w:val="22"/>
                <w:szCs w:val="22"/>
              </w:rPr>
            </w:pPr>
            <w:r w:rsidRPr="00914EBE">
              <w:rPr>
                <w:rFonts w:asciiTheme="minorHAnsi" w:hAnsiTheme="minorHAnsi" w:cstheme="minorHAnsi"/>
                <w:sz w:val="22"/>
                <w:szCs w:val="22"/>
              </w:rPr>
              <w:t>Image 1-IG-</w:t>
            </w:r>
            <w:r w:rsidR="2EF114C3" w:rsidRPr="00914EBE">
              <w:rPr>
                <w:rFonts w:asciiTheme="minorHAnsi" w:hAnsiTheme="minorHAnsi" w:cstheme="minorHAnsi"/>
                <w:sz w:val="22"/>
                <w:szCs w:val="22"/>
              </w:rPr>
              <w:t>Summer</w:t>
            </w:r>
          </w:p>
          <w:p w14:paraId="16C6C7A2" w14:textId="16DF1F71" w:rsidR="0042521A" w:rsidRPr="00914EBE" w:rsidRDefault="0042521A" w:rsidP="6994CCD1">
            <w:pPr>
              <w:rPr>
                <w:rFonts w:asciiTheme="minorHAnsi" w:hAnsiTheme="minorHAnsi" w:cstheme="minorHAnsi"/>
                <w:sz w:val="22"/>
                <w:szCs w:val="22"/>
              </w:rPr>
            </w:pPr>
          </w:p>
        </w:tc>
        <w:tc>
          <w:tcPr>
            <w:tcW w:w="7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A2FF3B" w14:textId="6BAE03E3" w:rsidR="0042521A" w:rsidRPr="00914EBE" w:rsidRDefault="2EF114C3" w:rsidP="6994CCD1">
            <w:pPr>
              <w:rPr>
                <w:rFonts w:asciiTheme="minorHAnsi" w:hAnsiTheme="minorHAnsi" w:cstheme="minorHAnsi"/>
                <w:sz w:val="22"/>
                <w:szCs w:val="22"/>
              </w:rPr>
            </w:pPr>
            <w:r w:rsidRPr="00914EBE">
              <w:rPr>
                <w:rFonts w:asciiTheme="minorHAnsi" w:hAnsiTheme="minorHAnsi" w:cstheme="minorHAnsi"/>
                <w:sz w:val="22"/>
                <w:szCs w:val="22"/>
              </w:rPr>
              <w:t>Swimming pools are great summer fun, but the chemicals you use to keep the pool clean and blue can be hazardous. Check with your city or county to see if the containers can be recycled (most likely not) or check out Earth911’s 8 Tip</w:t>
            </w:r>
            <w:r w:rsidR="6EB452E2" w:rsidRPr="00914EBE">
              <w:rPr>
                <w:rFonts w:asciiTheme="minorHAnsi" w:hAnsiTheme="minorHAnsi" w:cstheme="minorHAnsi"/>
                <w:sz w:val="22"/>
                <w:szCs w:val="22"/>
              </w:rPr>
              <w:t>s for Greening Your Pool.</w:t>
            </w:r>
            <w:r w:rsidR="748B00B6" w:rsidRPr="00914EBE">
              <w:rPr>
                <w:rFonts w:asciiTheme="minorHAnsi" w:hAnsiTheme="minorHAnsi" w:cstheme="minorHAnsi"/>
                <w:sz w:val="22"/>
                <w:szCs w:val="22"/>
              </w:rPr>
              <w:t xml:space="preserve"> </w:t>
            </w:r>
          </w:p>
          <w:p w14:paraId="62E55C1B" w14:textId="4D783479" w:rsidR="0042521A" w:rsidRPr="00914EBE" w:rsidRDefault="000977F3" w:rsidP="6994CCD1">
            <w:pPr>
              <w:rPr>
                <w:rFonts w:asciiTheme="minorHAnsi" w:hAnsiTheme="minorHAnsi" w:cstheme="minorHAnsi"/>
                <w:sz w:val="22"/>
                <w:szCs w:val="22"/>
              </w:rPr>
            </w:pPr>
            <w:hyperlink r:id="rId11">
              <w:r w:rsidR="748B00B6" w:rsidRPr="00914EBE">
                <w:rPr>
                  <w:rStyle w:val="Hyperlink"/>
                  <w:rFonts w:asciiTheme="minorHAnsi" w:eastAsia="Calibri" w:hAnsiTheme="minorHAnsi" w:cstheme="minorHAnsi"/>
                  <w:sz w:val="22"/>
                  <w:szCs w:val="22"/>
                </w:rPr>
                <w:t>https://earth911.com/home-garden/8-ways-to-green-your-pool/</w:t>
              </w:r>
            </w:hyperlink>
          </w:p>
        </w:tc>
      </w:tr>
      <w:tr w:rsidR="00500F6D" w:rsidRPr="00914EBE" w14:paraId="77C121EB" w14:textId="77777777" w:rsidTr="00914EBE">
        <w:tc>
          <w:tcPr>
            <w:tcW w:w="21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A5DE5" w14:textId="5A83ED33" w:rsidR="00FF78AD" w:rsidRPr="00914EBE" w:rsidRDefault="00FF78AD" w:rsidP="6994CCD1">
            <w:pPr>
              <w:rPr>
                <w:rFonts w:asciiTheme="minorHAnsi" w:hAnsiTheme="minorHAnsi" w:cstheme="minorHAnsi"/>
                <w:sz w:val="22"/>
                <w:szCs w:val="22"/>
              </w:rPr>
            </w:pPr>
            <w:r w:rsidRPr="00914EBE">
              <w:rPr>
                <w:rFonts w:asciiTheme="minorHAnsi" w:hAnsiTheme="minorHAnsi" w:cstheme="minorHAnsi"/>
                <w:sz w:val="22"/>
                <w:szCs w:val="22"/>
              </w:rPr>
              <w:t>Image2-IG-</w:t>
            </w:r>
            <w:r w:rsidR="49335D5D" w:rsidRPr="00914EBE">
              <w:rPr>
                <w:rFonts w:asciiTheme="minorHAnsi" w:hAnsiTheme="minorHAnsi" w:cstheme="minorHAnsi"/>
                <w:sz w:val="22"/>
                <w:szCs w:val="22"/>
              </w:rPr>
              <w:t>Summer</w:t>
            </w:r>
          </w:p>
          <w:p w14:paraId="2FE67474" w14:textId="40406B89" w:rsidR="00FF78AD" w:rsidRPr="00914EBE" w:rsidRDefault="00FF78AD" w:rsidP="00FF78AD">
            <w:pPr>
              <w:rPr>
                <w:rFonts w:asciiTheme="minorHAnsi" w:hAnsiTheme="minorHAnsi" w:cstheme="minorHAnsi"/>
                <w:sz w:val="22"/>
                <w:szCs w:val="22"/>
                <w:highlight w:val="yellow"/>
              </w:rPr>
            </w:pPr>
          </w:p>
        </w:tc>
        <w:tc>
          <w:tcPr>
            <w:tcW w:w="79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4C821A0" w14:textId="5C6A95C4" w:rsidR="00FF78AD" w:rsidRPr="00914EBE" w:rsidRDefault="49335D5D" w:rsidP="6994CCD1">
            <w:pPr>
              <w:rPr>
                <w:rFonts w:asciiTheme="minorHAnsi" w:hAnsiTheme="minorHAnsi" w:cstheme="minorHAnsi"/>
                <w:sz w:val="22"/>
                <w:szCs w:val="22"/>
              </w:rPr>
            </w:pPr>
            <w:r w:rsidRPr="00914EBE">
              <w:rPr>
                <w:rFonts w:asciiTheme="minorHAnsi" w:hAnsiTheme="minorHAnsi" w:cstheme="minorHAnsi"/>
                <w:sz w:val="22"/>
                <w:szCs w:val="22"/>
              </w:rPr>
              <w:t>Don’t throw away your old bicycle tires and inner tubes. Reuse them in various crafts or take them to a bike shop to send to specialty recyclers.</w:t>
            </w:r>
          </w:p>
          <w:p w14:paraId="39D33C68" w14:textId="2B410AF0" w:rsidR="00FF78AD" w:rsidRPr="00914EBE" w:rsidRDefault="000977F3" w:rsidP="6994CCD1">
            <w:pPr>
              <w:rPr>
                <w:rFonts w:asciiTheme="minorHAnsi" w:hAnsiTheme="minorHAnsi" w:cstheme="minorHAnsi"/>
                <w:sz w:val="22"/>
                <w:szCs w:val="22"/>
              </w:rPr>
            </w:pPr>
            <w:hyperlink r:id="rId12">
              <w:r w:rsidR="49335D5D" w:rsidRPr="00914EBE">
                <w:rPr>
                  <w:rStyle w:val="Hyperlink"/>
                  <w:rFonts w:asciiTheme="minorHAnsi" w:eastAsia="Calibri" w:hAnsiTheme="minorHAnsi" w:cstheme="minorHAnsi"/>
                  <w:sz w:val="22"/>
                  <w:szCs w:val="22"/>
                </w:rPr>
                <w:t>https://livegreen.recyclebank.com/column/because-you-asked/are-bike-inner-tubes-recyclable</w:t>
              </w:r>
            </w:hyperlink>
          </w:p>
        </w:tc>
      </w:tr>
      <w:tr w:rsidR="0042521A" w:rsidRPr="00914EBE" w14:paraId="50580807" w14:textId="77777777" w:rsidTr="6994CCD1">
        <w:tc>
          <w:tcPr>
            <w:tcW w:w="100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D9DF4A" w14:textId="77777777" w:rsidR="0042521A" w:rsidRPr="00914EBE" w:rsidRDefault="0042521A">
            <w:pPr>
              <w:rPr>
                <w:rFonts w:asciiTheme="minorHAnsi" w:hAnsiTheme="minorHAnsi" w:cstheme="minorHAnsi"/>
                <w:b/>
                <w:bCs/>
                <w:sz w:val="22"/>
                <w:szCs w:val="22"/>
              </w:rPr>
            </w:pPr>
            <w:r w:rsidRPr="00914EBE">
              <w:rPr>
                <w:rFonts w:asciiTheme="minorHAnsi" w:hAnsiTheme="minorHAnsi" w:cstheme="minorHAnsi"/>
                <w:b/>
                <w:bCs/>
                <w:sz w:val="22"/>
                <w:szCs w:val="22"/>
              </w:rPr>
              <w:lastRenderedPageBreak/>
              <w:t>Twitter</w:t>
            </w:r>
          </w:p>
        </w:tc>
      </w:tr>
      <w:tr w:rsidR="004429E8" w:rsidRPr="00914EBE" w14:paraId="50848F2B" w14:textId="77777777" w:rsidTr="00914EBE">
        <w:tc>
          <w:tcPr>
            <w:tcW w:w="21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13521A" w14:textId="294F329A" w:rsidR="00FF78AD" w:rsidRPr="00914EBE" w:rsidRDefault="00FF78AD" w:rsidP="6994CCD1">
            <w:pPr>
              <w:rPr>
                <w:rFonts w:asciiTheme="minorHAnsi" w:hAnsiTheme="minorHAnsi" w:cstheme="minorHAnsi"/>
                <w:sz w:val="22"/>
                <w:szCs w:val="22"/>
              </w:rPr>
            </w:pPr>
            <w:r w:rsidRPr="00914EBE">
              <w:rPr>
                <w:rFonts w:asciiTheme="minorHAnsi" w:hAnsiTheme="minorHAnsi" w:cstheme="minorHAnsi"/>
                <w:sz w:val="22"/>
                <w:szCs w:val="22"/>
              </w:rPr>
              <w:t>Image1-TW-</w:t>
            </w:r>
            <w:r w:rsidR="63F08A6F" w:rsidRPr="00914EBE">
              <w:rPr>
                <w:rFonts w:asciiTheme="minorHAnsi" w:hAnsiTheme="minorHAnsi" w:cstheme="minorHAnsi"/>
                <w:sz w:val="22"/>
                <w:szCs w:val="22"/>
              </w:rPr>
              <w:t>Summer</w:t>
            </w:r>
          </w:p>
          <w:p w14:paraId="29916D2A" w14:textId="794D5384" w:rsidR="00FF78AD" w:rsidRPr="00914EBE" w:rsidRDefault="00FF78AD" w:rsidP="6994CCD1">
            <w:pPr>
              <w:rPr>
                <w:rFonts w:asciiTheme="minorHAnsi" w:hAnsiTheme="minorHAnsi" w:cstheme="minorHAnsi"/>
                <w:sz w:val="22"/>
                <w:szCs w:val="22"/>
              </w:rPr>
            </w:pPr>
          </w:p>
        </w:tc>
        <w:tc>
          <w:tcPr>
            <w:tcW w:w="79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DD5950" w14:textId="5398EC5F" w:rsidR="00FF78AD" w:rsidRPr="00914EBE" w:rsidRDefault="54766F7A" w:rsidP="6994CCD1">
            <w:pPr>
              <w:rPr>
                <w:rFonts w:asciiTheme="minorHAnsi" w:hAnsiTheme="minorHAnsi" w:cstheme="minorHAnsi"/>
                <w:sz w:val="22"/>
                <w:szCs w:val="22"/>
              </w:rPr>
            </w:pPr>
            <w:r w:rsidRPr="00914EBE">
              <w:rPr>
                <w:rFonts w:asciiTheme="minorHAnsi" w:hAnsiTheme="minorHAnsi" w:cstheme="minorHAnsi"/>
                <w:sz w:val="22"/>
                <w:szCs w:val="22"/>
              </w:rPr>
              <w:t>A watched pot never boils, but a pot of boiling water can kill unwanted weeds in pavement cracks.</w:t>
            </w:r>
          </w:p>
          <w:p w14:paraId="1AC346EC" w14:textId="1ED50C87" w:rsidR="00FF78AD" w:rsidRPr="00914EBE" w:rsidRDefault="000977F3" w:rsidP="6994CCD1">
            <w:pPr>
              <w:rPr>
                <w:rFonts w:asciiTheme="minorHAnsi" w:hAnsiTheme="minorHAnsi" w:cstheme="minorHAnsi"/>
                <w:sz w:val="22"/>
                <w:szCs w:val="22"/>
              </w:rPr>
            </w:pPr>
            <w:hyperlink r:id="rId13">
              <w:r w:rsidR="4A35E239" w:rsidRPr="00914EBE">
                <w:rPr>
                  <w:rStyle w:val="Hyperlink"/>
                  <w:rFonts w:asciiTheme="minorHAnsi" w:eastAsia="Times New Roman" w:hAnsiTheme="minorHAnsi" w:cstheme="minorHAnsi"/>
                  <w:sz w:val="22"/>
                  <w:szCs w:val="22"/>
                </w:rPr>
                <w:t>https://lawnlove.com/lawn-care-guide/how-to-make-homemade-weed-killer</w:t>
              </w:r>
            </w:hyperlink>
          </w:p>
        </w:tc>
      </w:tr>
      <w:tr w:rsidR="004429E8" w:rsidRPr="00914EBE" w14:paraId="1F3B0D12" w14:textId="77777777" w:rsidTr="00914EBE">
        <w:tc>
          <w:tcPr>
            <w:tcW w:w="2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D954C8" w14:textId="7218681C" w:rsidR="00FF78AD" w:rsidRPr="00914EBE" w:rsidRDefault="00FF78AD" w:rsidP="6994CCD1">
            <w:pPr>
              <w:rPr>
                <w:rFonts w:asciiTheme="minorHAnsi" w:hAnsiTheme="minorHAnsi" w:cstheme="minorHAnsi"/>
                <w:sz w:val="22"/>
                <w:szCs w:val="22"/>
              </w:rPr>
            </w:pPr>
            <w:r w:rsidRPr="00914EBE">
              <w:rPr>
                <w:rFonts w:asciiTheme="minorHAnsi" w:hAnsiTheme="minorHAnsi" w:cstheme="minorHAnsi"/>
                <w:sz w:val="22"/>
                <w:szCs w:val="22"/>
              </w:rPr>
              <w:t>Image2-TW-</w:t>
            </w:r>
            <w:r w:rsidR="69528E68" w:rsidRPr="00914EBE">
              <w:rPr>
                <w:rFonts w:asciiTheme="minorHAnsi" w:hAnsiTheme="minorHAnsi" w:cstheme="minorHAnsi"/>
                <w:sz w:val="22"/>
                <w:szCs w:val="22"/>
              </w:rPr>
              <w:t>Summer</w:t>
            </w:r>
          </w:p>
          <w:p w14:paraId="082A83F3" w14:textId="4EEBCE9C" w:rsidR="6994CCD1" w:rsidRPr="00914EBE" w:rsidRDefault="6994CCD1" w:rsidP="6994CCD1">
            <w:pPr>
              <w:rPr>
                <w:rFonts w:asciiTheme="minorHAnsi" w:hAnsiTheme="minorHAnsi" w:cstheme="minorHAnsi"/>
                <w:sz w:val="22"/>
                <w:szCs w:val="22"/>
              </w:rPr>
            </w:pPr>
          </w:p>
          <w:p w14:paraId="0C26A2D9" w14:textId="5EC667A5" w:rsidR="00FF78AD" w:rsidRPr="00914EBE" w:rsidRDefault="00FF78AD" w:rsidP="00FF78AD">
            <w:pPr>
              <w:rPr>
                <w:rFonts w:asciiTheme="minorHAnsi" w:hAnsiTheme="minorHAnsi" w:cstheme="minorHAnsi"/>
                <w:sz w:val="22"/>
                <w:szCs w:val="22"/>
                <w:highlight w:val="yellow"/>
              </w:rPr>
            </w:pPr>
          </w:p>
        </w:tc>
        <w:tc>
          <w:tcPr>
            <w:tcW w:w="7910" w:type="dxa"/>
            <w:tcBorders>
              <w:top w:val="nil"/>
              <w:left w:val="nil"/>
              <w:bottom w:val="single" w:sz="8" w:space="0" w:color="auto"/>
              <w:right w:val="single" w:sz="8" w:space="0" w:color="auto"/>
            </w:tcBorders>
            <w:tcMar>
              <w:top w:w="0" w:type="dxa"/>
              <w:left w:w="108" w:type="dxa"/>
              <w:bottom w:w="0" w:type="dxa"/>
              <w:right w:w="108" w:type="dxa"/>
            </w:tcMar>
            <w:hideMark/>
          </w:tcPr>
          <w:p w14:paraId="4037BFF9" w14:textId="46670B4E" w:rsidR="00FF78AD" w:rsidRPr="00914EBE" w:rsidRDefault="39F4EC6F" w:rsidP="6994CCD1">
            <w:pPr>
              <w:rPr>
                <w:rFonts w:asciiTheme="minorHAnsi" w:hAnsiTheme="minorHAnsi" w:cstheme="minorHAnsi"/>
                <w:sz w:val="22"/>
                <w:szCs w:val="22"/>
              </w:rPr>
            </w:pPr>
            <w:r w:rsidRPr="00914EBE">
              <w:rPr>
                <w:rFonts w:asciiTheme="minorHAnsi" w:hAnsiTheme="minorHAnsi" w:cstheme="minorHAnsi"/>
                <w:sz w:val="22"/>
                <w:szCs w:val="22"/>
              </w:rPr>
              <w:t>Used pool noodles are great for crafts and other uses around the house.</w:t>
            </w:r>
          </w:p>
          <w:p w14:paraId="41421561" w14:textId="343691E0" w:rsidR="00FF78AD" w:rsidRPr="00914EBE" w:rsidRDefault="000977F3" w:rsidP="6994CCD1">
            <w:pPr>
              <w:rPr>
                <w:rFonts w:asciiTheme="minorHAnsi" w:hAnsiTheme="minorHAnsi" w:cstheme="minorHAnsi"/>
                <w:sz w:val="22"/>
                <w:szCs w:val="22"/>
              </w:rPr>
            </w:pPr>
            <w:hyperlink r:id="rId14">
              <w:r w:rsidR="39F4EC6F" w:rsidRPr="00914EBE">
                <w:rPr>
                  <w:rStyle w:val="Hyperlink"/>
                  <w:rFonts w:asciiTheme="minorHAnsi" w:eastAsia="Times New Roman" w:hAnsiTheme="minorHAnsi" w:cstheme="minorHAnsi"/>
                  <w:sz w:val="22"/>
                  <w:szCs w:val="22"/>
                </w:rPr>
                <w:t>https://www.familyhandyman.com/list/pool-noodle-hacks/</w:t>
              </w:r>
            </w:hyperlink>
          </w:p>
        </w:tc>
      </w:tr>
    </w:tbl>
    <w:p w14:paraId="7E6BD598" w14:textId="77777777" w:rsidR="00C0555B" w:rsidRPr="00914EBE" w:rsidRDefault="00C0555B" w:rsidP="0042521A">
      <w:pPr>
        <w:rPr>
          <w:rFonts w:asciiTheme="minorHAnsi" w:hAnsiTheme="minorHAnsi" w:cstheme="minorHAnsi"/>
          <w:sz w:val="22"/>
          <w:szCs w:val="22"/>
        </w:rPr>
      </w:pPr>
    </w:p>
    <w:sectPr w:rsidR="00C0555B" w:rsidRPr="00914EBE" w:rsidSect="00B110C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77"/>
    <w:rsid w:val="00030FD1"/>
    <w:rsid w:val="000530E2"/>
    <w:rsid w:val="000574B1"/>
    <w:rsid w:val="0006197E"/>
    <w:rsid w:val="00066817"/>
    <w:rsid w:val="00075E76"/>
    <w:rsid w:val="000847E0"/>
    <w:rsid w:val="00086AF0"/>
    <w:rsid w:val="00087230"/>
    <w:rsid w:val="000977F3"/>
    <w:rsid w:val="000E53FC"/>
    <w:rsid w:val="001E0335"/>
    <w:rsid w:val="00211A46"/>
    <w:rsid w:val="002670BC"/>
    <w:rsid w:val="00296CFD"/>
    <w:rsid w:val="003244DF"/>
    <w:rsid w:val="003A3CDE"/>
    <w:rsid w:val="003C7EC6"/>
    <w:rsid w:val="003E6287"/>
    <w:rsid w:val="003E7A23"/>
    <w:rsid w:val="0042521A"/>
    <w:rsid w:val="004429E8"/>
    <w:rsid w:val="00491B01"/>
    <w:rsid w:val="004C6C49"/>
    <w:rsid w:val="004E726C"/>
    <w:rsid w:val="004F646B"/>
    <w:rsid w:val="004F7543"/>
    <w:rsid w:val="0050029B"/>
    <w:rsid w:val="00500D7C"/>
    <w:rsid w:val="00500F6D"/>
    <w:rsid w:val="0050743C"/>
    <w:rsid w:val="00525CC8"/>
    <w:rsid w:val="005A47DD"/>
    <w:rsid w:val="005E4F84"/>
    <w:rsid w:val="00670486"/>
    <w:rsid w:val="00680E20"/>
    <w:rsid w:val="006A627B"/>
    <w:rsid w:val="006B76DA"/>
    <w:rsid w:val="006E3E6F"/>
    <w:rsid w:val="006F211B"/>
    <w:rsid w:val="00707A6D"/>
    <w:rsid w:val="0071793F"/>
    <w:rsid w:val="00717F25"/>
    <w:rsid w:val="00743146"/>
    <w:rsid w:val="00774092"/>
    <w:rsid w:val="0079588B"/>
    <w:rsid w:val="007D4C99"/>
    <w:rsid w:val="00842E77"/>
    <w:rsid w:val="00844E3E"/>
    <w:rsid w:val="00871777"/>
    <w:rsid w:val="008F6154"/>
    <w:rsid w:val="008F61DC"/>
    <w:rsid w:val="008F689C"/>
    <w:rsid w:val="00900208"/>
    <w:rsid w:val="00914EBE"/>
    <w:rsid w:val="00942B8E"/>
    <w:rsid w:val="00953DD8"/>
    <w:rsid w:val="00981407"/>
    <w:rsid w:val="00983F35"/>
    <w:rsid w:val="009A3C74"/>
    <w:rsid w:val="009E76A1"/>
    <w:rsid w:val="00A3608B"/>
    <w:rsid w:val="00A63EE9"/>
    <w:rsid w:val="00A84122"/>
    <w:rsid w:val="00AB1172"/>
    <w:rsid w:val="00AB55E1"/>
    <w:rsid w:val="00AD58C3"/>
    <w:rsid w:val="00AD628C"/>
    <w:rsid w:val="00AE020E"/>
    <w:rsid w:val="00B110C1"/>
    <w:rsid w:val="00B202FD"/>
    <w:rsid w:val="00B2458A"/>
    <w:rsid w:val="00B4749F"/>
    <w:rsid w:val="00B85959"/>
    <w:rsid w:val="00BB7CA2"/>
    <w:rsid w:val="00BD076D"/>
    <w:rsid w:val="00BD7F7B"/>
    <w:rsid w:val="00C0555B"/>
    <w:rsid w:val="00C93231"/>
    <w:rsid w:val="00CB45D6"/>
    <w:rsid w:val="00CC40BE"/>
    <w:rsid w:val="00CF7C31"/>
    <w:rsid w:val="00D76F96"/>
    <w:rsid w:val="00D8685F"/>
    <w:rsid w:val="00DA6CC3"/>
    <w:rsid w:val="00E30F19"/>
    <w:rsid w:val="00E801A1"/>
    <w:rsid w:val="00E857D8"/>
    <w:rsid w:val="00F30AD9"/>
    <w:rsid w:val="00F6217D"/>
    <w:rsid w:val="00F81AE6"/>
    <w:rsid w:val="00F83450"/>
    <w:rsid w:val="00FB3901"/>
    <w:rsid w:val="00FC3F3F"/>
    <w:rsid w:val="00FD6451"/>
    <w:rsid w:val="00FF1263"/>
    <w:rsid w:val="00FF78AD"/>
    <w:rsid w:val="0239EED5"/>
    <w:rsid w:val="02BC3E8F"/>
    <w:rsid w:val="02D36CA7"/>
    <w:rsid w:val="0659B0B7"/>
    <w:rsid w:val="09B8EAFD"/>
    <w:rsid w:val="0BA02D12"/>
    <w:rsid w:val="0C3D0A1B"/>
    <w:rsid w:val="0C4352AE"/>
    <w:rsid w:val="0D0C5F94"/>
    <w:rsid w:val="0DB82F23"/>
    <w:rsid w:val="109F2119"/>
    <w:rsid w:val="10FCF7BE"/>
    <w:rsid w:val="11A7192E"/>
    <w:rsid w:val="11BCABF0"/>
    <w:rsid w:val="11E16A27"/>
    <w:rsid w:val="1254C476"/>
    <w:rsid w:val="14912E5E"/>
    <w:rsid w:val="176D3EED"/>
    <w:rsid w:val="178A8484"/>
    <w:rsid w:val="1C213F7B"/>
    <w:rsid w:val="1C34F939"/>
    <w:rsid w:val="1F5D4696"/>
    <w:rsid w:val="23373A41"/>
    <w:rsid w:val="23C68D04"/>
    <w:rsid w:val="25B2F870"/>
    <w:rsid w:val="2752CDCD"/>
    <w:rsid w:val="27C33515"/>
    <w:rsid w:val="2800B3B5"/>
    <w:rsid w:val="29C533C8"/>
    <w:rsid w:val="2A93571F"/>
    <w:rsid w:val="2AED55AB"/>
    <w:rsid w:val="2B6E8870"/>
    <w:rsid w:val="2CA06351"/>
    <w:rsid w:val="2CC25956"/>
    <w:rsid w:val="2EF114C3"/>
    <w:rsid w:val="308C3B22"/>
    <w:rsid w:val="32138899"/>
    <w:rsid w:val="35833161"/>
    <w:rsid w:val="35A8623E"/>
    <w:rsid w:val="37C3BFCA"/>
    <w:rsid w:val="38F9715C"/>
    <w:rsid w:val="39F4EC6F"/>
    <w:rsid w:val="3BD902A5"/>
    <w:rsid w:val="3EAD4029"/>
    <w:rsid w:val="43B7F5FB"/>
    <w:rsid w:val="474CBBBA"/>
    <w:rsid w:val="4832552C"/>
    <w:rsid w:val="49335D5D"/>
    <w:rsid w:val="4A35E239"/>
    <w:rsid w:val="4A66C5EF"/>
    <w:rsid w:val="4AFA6FDA"/>
    <w:rsid w:val="54766F7A"/>
    <w:rsid w:val="554F4E9E"/>
    <w:rsid w:val="562D8106"/>
    <w:rsid w:val="562E3312"/>
    <w:rsid w:val="57DBB367"/>
    <w:rsid w:val="5A89266D"/>
    <w:rsid w:val="5B126702"/>
    <w:rsid w:val="5C8258F7"/>
    <w:rsid w:val="5D4A9084"/>
    <w:rsid w:val="5EB1A75E"/>
    <w:rsid w:val="6269AA1D"/>
    <w:rsid w:val="62777316"/>
    <w:rsid w:val="629D3C3D"/>
    <w:rsid w:val="63F08A6F"/>
    <w:rsid w:val="65C53D08"/>
    <w:rsid w:val="66ABFF31"/>
    <w:rsid w:val="693A5D33"/>
    <w:rsid w:val="69528E68"/>
    <w:rsid w:val="6994CCD1"/>
    <w:rsid w:val="6BE25851"/>
    <w:rsid w:val="6C9CBD7D"/>
    <w:rsid w:val="6CE77E3B"/>
    <w:rsid w:val="6D2F9E9D"/>
    <w:rsid w:val="6E75083B"/>
    <w:rsid w:val="6E869339"/>
    <w:rsid w:val="6EB452E2"/>
    <w:rsid w:val="6EE0F6D7"/>
    <w:rsid w:val="6EE60371"/>
    <w:rsid w:val="6F4E763F"/>
    <w:rsid w:val="715AAEBD"/>
    <w:rsid w:val="7260DB80"/>
    <w:rsid w:val="72F288E9"/>
    <w:rsid w:val="748B00B6"/>
    <w:rsid w:val="75667452"/>
    <w:rsid w:val="79B2558B"/>
    <w:rsid w:val="79C8C387"/>
    <w:rsid w:val="7ADB21BE"/>
    <w:rsid w:val="7B3A51BA"/>
    <w:rsid w:val="7BB0B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5494"/>
  <w15:chartTrackingRefBased/>
  <w15:docId w15:val="{3A2E035C-543D-4F5D-A881-C09633BA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7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777"/>
    <w:rPr>
      <w:rFonts w:ascii="Segoe UI" w:hAnsi="Segoe UI" w:cs="Segoe UI"/>
      <w:sz w:val="18"/>
      <w:szCs w:val="18"/>
    </w:rPr>
  </w:style>
  <w:style w:type="table" w:styleId="TableGrid">
    <w:name w:val="Table Grid"/>
    <w:basedOn w:val="TableNormal"/>
    <w:uiPriority w:val="59"/>
    <w:rsid w:val="005A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7DD"/>
    <w:rPr>
      <w:color w:val="0000FF"/>
      <w:u w:val="single"/>
    </w:rPr>
  </w:style>
  <w:style w:type="character" w:customStyle="1" w:styleId="58cl">
    <w:name w:val="_58cl"/>
    <w:basedOn w:val="DefaultParagraphFont"/>
    <w:rsid w:val="003E7A23"/>
  </w:style>
  <w:style w:type="character" w:customStyle="1" w:styleId="58cm">
    <w:name w:val="_58cm"/>
    <w:basedOn w:val="DefaultParagraphFont"/>
    <w:rsid w:val="003E7A23"/>
  </w:style>
  <w:style w:type="character" w:styleId="FollowedHyperlink">
    <w:name w:val="FollowedHyperlink"/>
    <w:basedOn w:val="DefaultParagraphFont"/>
    <w:uiPriority w:val="99"/>
    <w:semiHidden/>
    <w:unhideWhenUsed/>
    <w:rsid w:val="004E726C"/>
    <w:rPr>
      <w:color w:val="800080" w:themeColor="followedHyperlink"/>
      <w:u w:val="single"/>
    </w:rPr>
  </w:style>
  <w:style w:type="character" w:styleId="UnresolvedMention">
    <w:name w:val="Unresolved Mention"/>
    <w:basedOn w:val="DefaultParagraphFont"/>
    <w:uiPriority w:val="99"/>
    <w:semiHidden/>
    <w:unhideWhenUsed/>
    <w:rsid w:val="00953DD8"/>
    <w:rPr>
      <w:color w:val="605E5C"/>
      <w:shd w:val="clear" w:color="auto" w:fill="E1DFDD"/>
    </w:rPr>
  </w:style>
  <w:style w:type="character" w:customStyle="1" w:styleId="markf306gim8e">
    <w:name w:val="markf306gim8e"/>
    <w:basedOn w:val="DefaultParagraphFont"/>
    <w:rsid w:val="00BD0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082515">
      <w:bodyDiv w:val="1"/>
      <w:marLeft w:val="0"/>
      <w:marRight w:val="0"/>
      <w:marTop w:val="0"/>
      <w:marBottom w:val="0"/>
      <w:divBdr>
        <w:top w:val="none" w:sz="0" w:space="0" w:color="auto"/>
        <w:left w:val="none" w:sz="0" w:space="0" w:color="auto"/>
        <w:bottom w:val="none" w:sz="0" w:space="0" w:color="auto"/>
        <w:right w:val="none" w:sz="0" w:space="0" w:color="auto"/>
      </w:divBdr>
    </w:div>
    <w:div w:id="1113669918">
      <w:bodyDiv w:val="1"/>
      <w:marLeft w:val="0"/>
      <w:marRight w:val="0"/>
      <w:marTop w:val="0"/>
      <w:marBottom w:val="0"/>
      <w:divBdr>
        <w:top w:val="none" w:sz="0" w:space="0" w:color="auto"/>
        <w:left w:val="none" w:sz="0" w:space="0" w:color="auto"/>
        <w:bottom w:val="none" w:sz="0" w:space="0" w:color="auto"/>
        <w:right w:val="none" w:sz="0" w:space="0" w:color="auto"/>
      </w:divBdr>
    </w:div>
    <w:div w:id="1293710366">
      <w:bodyDiv w:val="1"/>
      <w:marLeft w:val="0"/>
      <w:marRight w:val="0"/>
      <w:marTop w:val="0"/>
      <w:marBottom w:val="0"/>
      <w:divBdr>
        <w:top w:val="none" w:sz="0" w:space="0" w:color="auto"/>
        <w:left w:val="none" w:sz="0" w:space="0" w:color="auto"/>
        <w:bottom w:val="none" w:sz="0" w:space="0" w:color="auto"/>
        <w:right w:val="none" w:sz="0" w:space="0" w:color="auto"/>
      </w:divBdr>
    </w:div>
    <w:div w:id="160873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nlove.com/lawn-care-guide/how-to-make-homemade-weed-killer" TargetMode="External"/><Relationship Id="rId13" Type="http://schemas.openxmlformats.org/officeDocument/2006/relationships/hyperlink" Target="https://lawnlove.com/lawn-care-guide/how-to-make-homemade-weed-killer" TargetMode="External"/><Relationship Id="rId3" Type="http://schemas.openxmlformats.org/officeDocument/2006/relationships/customXml" Target="../customXml/item3.xml"/><Relationship Id="rId7" Type="http://schemas.openxmlformats.org/officeDocument/2006/relationships/hyperlink" Target="https://earth911.com/home-garden/8-ways-to-green-your-pool/" TargetMode="External"/><Relationship Id="rId12" Type="http://schemas.openxmlformats.org/officeDocument/2006/relationships/hyperlink" Target="https://livegreen.recyclebank.com/column/because-you-asked/are-bike-inner-tubes-recycl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arth911.com/home-garden/8-ways-to-green-your-poo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ivegreen.recyclebank.com/column/because-you-asked/are-bike-inner-tubes-recyclable" TargetMode="External"/><Relationship Id="rId4" Type="http://schemas.openxmlformats.org/officeDocument/2006/relationships/styles" Target="styles.xml"/><Relationship Id="rId9" Type="http://schemas.openxmlformats.org/officeDocument/2006/relationships/hyperlink" Target="https://www.familyhandyman.com/list/pool-noodle-hacks/" TargetMode="External"/><Relationship Id="rId14" Type="http://schemas.openxmlformats.org/officeDocument/2006/relationships/hyperlink" Target="https://www.familyhandyman.com/list/pool-noodle-ha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69E17FB2855B4996DBFF895D0628DF" ma:contentTypeVersion="15" ma:contentTypeDescription="Create a new document." ma:contentTypeScope="" ma:versionID="246b09f20e0cf82e026361f8b210d975">
  <xsd:schema xmlns:xsd="http://www.w3.org/2001/XMLSchema" xmlns:xs="http://www.w3.org/2001/XMLSchema" xmlns:p="http://schemas.microsoft.com/office/2006/metadata/properties" xmlns:ns1="http://schemas.microsoft.com/sharepoint/v3" xmlns:ns3="db9b5254-4bd8-4c90-96a6-10d6d4bf7cd3" xmlns:ns4="d3edf67f-6f1b-46c1-9f30-7b4c1812c64d" targetNamespace="http://schemas.microsoft.com/office/2006/metadata/properties" ma:root="true" ma:fieldsID="a5d57b8c6c3c5da4708036afe7faa96a" ns1:_="" ns3:_="" ns4:_="">
    <xsd:import namespace="http://schemas.microsoft.com/sharepoint/v3"/>
    <xsd:import namespace="db9b5254-4bd8-4c90-96a6-10d6d4bf7cd3"/>
    <xsd:import namespace="d3edf67f-6f1b-46c1-9f30-7b4c1812c64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1:_ip_UnifiedCompliancePolicyProperties" minOccurs="0"/>
                <xsd:element ref="ns1:_ip_UnifiedCompliancePolicyUIActio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b5254-4bd8-4c90-96a6-10d6d4bf7cd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df67f-6f1b-46c1-9f30-7b4c1812c64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0A31D6F-CF51-4554-A9AD-6C7E1CE15284}">
  <ds:schemaRefs>
    <ds:schemaRef ds:uri="http://schemas.microsoft.com/sharepoint/v3/contenttype/forms"/>
  </ds:schemaRefs>
</ds:datastoreItem>
</file>

<file path=customXml/itemProps2.xml><?xml version="1.0" encoding="utf-8"?>
<ds:datastoreItem xmlns:ds="http://schemas.openxmlformats.org/officeDocument/2006/customXml" ds:itemID="{D21144D5-0403-4D94-9759-0CE22EC7E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9b5254-4bd8-4c90-96a6-10d6d4bf7cd3"/>
    <ds:schemaRef ds:uri="d3edf67f-6f1b-46c1-9f30-7b4c1812c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5E5994-0AFC-4C8C-A4FE-2ADE627A2CAF}">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d3edf67f-6f1b-46c1-9f30-7b4c1812c64d"/>
    <ds:schemaRef ds:uri="http://purl.org/dc/terms/"/>
    <ds:schemaRef ds:uri="db9b5254-4bd8-4c90-96a6-10d6d4bf7cd3"/>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 Andrea</cp:lastModifiedBy>
  <cp:revision>2</cp:revision>
  <dcterms:created xsi:type="dcterms:W3CDTF">2020-07-21T19:58:00Z</dcterms:created>
  <dcterms:modified xsi:type="dcterms:W3CDTF">2020-07-21T19:58:00Z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0x0101000869E17FB2855B4996DBFF895D0628DF</vt:lpwstr>
  </property>
  <property fmtid="{D5CDD505-2E9C-101B-9397-08002B2CF9AE}" pid="3" name="_dlc_DocIdItemGuid">
    <vt:lpwstr>21bc2687-d87b-4016-b296-b9a5b6159856</vt:lpwstr>
  </property>
</Properties>
</file>